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163A7" w14:textId="39E874A6" w:rsidR="00F93458" w:rsidRDefault="00A6206E" w:rsidP="00F93458">
      <w:pPr>
        <w:jc w:val="center"/>
      </w:pPr>
      <w:r w:rsidRPr="00A6206E">
        <w:rPr>
          <w:rFonts w:eastAsia="Calibri"/>
          <w:noProof/>
        </w:rPr>
        <w:drawing>
          <wp:inline distT="0" distB="0" distL="0" distR="0" wp14:anchorId="24DA116B" wp14:editId="32F1111C">
            <wp:extent cx="5939790" cy="8174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458">
        <w:rPr>
          <w:rFonts w:eastAsia="Calibri"/>
        </w:rPr>
        <w:br w:type="page"/>
      </w:r>
      <w:r w:rsidR="00F93458" w:rsidRPr="00F44677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07"/>
        <w:gridCol w:w="1563"/>
      </w:tblGrid>
      <w:tr w:rsidR="00F93458" w14:paraId="3DE38C66" w14:textId="77777777" w:rsidTr="00F93458">
        <w:tc>
          <w:tcPr>
            <w:tcW w:w="8007" w:type="dxa"/>
            <w:shd w:val="clear" w:color="auto" w:fill="auto"/>
          </w:tcPr>
          <w:p w14:paraId="7C18BD34" w14:textId="77777777" w:rsidR="00F93458" w:rsidRPr="007901B0" w:rsidRDefault="00F93458" w:rsidP="00F93458">
            <w:pPr>
              <w:jc w:val="center"/>
            </w:pPr>
          </w:p>
        </w:tc>
        <w:tc>
          <w:tcPr>
            <w:tcW w:w="1563" w:type="dxa"/>
            <w:shd w:val="clear" w:color="auto" w:fill="auto"/>
          </w:tcPr>
          <w:p w14:paraId="5C1F754A" w14:textId="77777777" w:rsidR="00F93458" w:rsidRPr="007901B0" w:rsidRDefault="00F93458" w:rsidP="00F93458">
            <w:pPr>
              <w:jc w:val="center"/>
            </w:pPr>
            <w:r w:rsidRPr="007901B0">
              <w:t>СТР</w:t>
            </w:r>
          </w:p>
        </w:tc>
      </w:tr>
      <w:tr w:rsidR="00F93458" w14:paraId="3A118466" w14:textId="77777777" w:rsidTr="00F93458">
        <w:tc>
          <w:tcPr>
            <w:tcW w:w="8007" w:type="dxa"/>
            <w:shd w:val="clear" w:color="auto" w:fill="auto"/>
          </w:tcPr>
          <w:p w14:paraId="5D8DE9D6" w14:textId="77777777" w:rsidR="00F93458" w:rsidRPr="007901B0" w:rsidRDefault="00F93458" w:rsidP="00F93458">
            <w:r w:rsidRPr="007901B0">
              <w:t>1.Общие положения</w:t>
            </w:r>
          </w:p>
        </w:tc>
        <w:tc>
          <w:tcPr>
            <w:tcW w:w="1563" w:type="dxa"/>
            <w:shd w:val="clear" w:color="auto" w:fill="auto"/>
          </w:tcPr>
          <w:p w14:paraId="2850AD35" w14:textId="77777777" w:rsidR="00F93458" w:rsidRPr="007901B0" w:rsidRDefault="00F93458" w:rsidP="00F93458">
            <w:pPr>
              <w:jc w:val="center"/>
            </w:pPr>
          </w:p>
        </w:tc>
      </w:tr>
      <w:tr w:rsidR="00F93458" w14:paraId="2D67AA4D" w14:textId="77777777" w:rsidTr="00F93458">
        <w:tc>
          <w:tcPr>
            <w:tcW w:w="8007" w:type="dxa"/>
            <w:shd w:val="clear" w:color="auto" w:fill="auto"/>
          </w:tcPr>
          <w:p w14:paraId="4D111518" w14:textId="77777777" w:rsidR="00F93458" w:rsidRPr="007901B0" w:rsidRDefault="00F93458" w:rsidP="00F93458">
            <w:r w:rsidRPr="007901B0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63" w:type="dxa"/>
            <w:shd w:val="clear" w:color="auto" w:fill="auto"/>
          </w:tcPr>
          <w:p w14:paraId="236323F8" w14:textId="77777777" w:rsidR="00F93458" w:rsidRPr="007901B0" w:rsidRDefault="00F93458" w:rsidP="00F93458">
            <w:pPr>
              <w:jc w:val="center"/>
            </w:pPr>
          </w:p>
        </w:tc>
      </w:tr>
      <w:tr w:rsidR="00F93458" w14:paraId="2E0E0D55" w14:textId="77777777" w:rsidTr="00F93458">
        <w:tc>
          <w:tcPr>
            <w:tcW w:w="8007" w:type="dxa"/>
            <w:shd w:val="clear" w:color="auto" w:fill="auto"/>
          </w:tcPr>
          <w:p w14:paraId="7CFD1134" w14:textId="77777777" w:rsidR="00F93458" w:rsidRPr="007901B0" w:rsidRDefault="00F93458" w:rsidP="00F93458">
            <w:r w:rsidRPr="007901B0">
              <w:t>3. Контрольно-оценочные материалы.</w:t>
            </w:r>
          </w:p>
        </w:tc>
        <w:tc>
          <w:tcPr>
            <w:tcW w:w="1563" w:type="dxa"/>
            <w:shd w:val="clear" w:color="auto" w:fill="auto"/>
          </w:tcPr>
          <w:p w14:paraId="1389F1CD" w14:textId="77777777" w:rsidR="00F93458" w:rsidRPr="007901B0" w:rsidRDefault="00F93458" w:rsidP="00F93458">
            <w:pPr>
              <w:jc w:val="center"/>
            </w:pPr>
          </w:p>
        </w:tc>
      </w:tr>
      <w:tr w:rsidR="00F93458" w14:paraId="3C4F2793" w14:textId="77777777" w:rsidTr="00F93458">
        <w:tc>
          <w:tcPr>
            <w:tcW w:w="8007" w:type="dxa"/>
            <w:shd w:val="clear" w:color="auto" w:fill="auto"/>
          </w:tcPr>
          <w:p w14:paraId="6C2230C5" w14:textId="77777777" w:rsidR="00F93458" w:rsidRPr="007901B0" w:rsidRDefault="00F93458" w:rsidP="00F93458">
            <w:r w:rsidRPr="007901B0">
              <w:t>3.1. Текущий контроль.</w:t>
            </w:r>
          </w:p>
        </w:tc>
        <w:tc>
          <w:tcPr>
            <w:tcW w:w="1563" w:type="dxa"/>
            <w:shd w:val="clear" w:color="auto" w:fill="auto"/>
          </w:tcPr>
          <w:p w14:paraId="76B5ECED" w14:textId="77777777" w:rsidR="00F93458" w:rsidRPr="007901B0" w:rsidRDefault="00F93458" w:rsidP="00F93458">
            <w:pPr>
              <w:jc w:val="center"/>
            </w:pPr>
          </w:p>
        </w:tc>
      </w:tr>
      <w:tr w:rsidR="00F93458" w14:paraId="3753AC15" w14:textId="77777777" w:rsidTr="00F93458">
        <w:trPr>
          <w:trHeight w:val="274"/>
        </w:trPr>
        <w:tc>
          <w:tcPr>
            <w:tcW w:w="8007" w:type="dxa"/>
            <w:shd w:val="clear" w:color="auto" w:fill="auto"/>
          </w:tcPr>
          <w:p w14:paraId="43AE0666" w14:textId="77777777" w:rsidR="00F93458" w:rsidRPr="009A45BA" w:rsidRDefault="00F93458" w:rsidP="00F93458">
            <w:r w:rsidRPr="007901B0">
              <w:t>3.1.1. Банк тестовых заданий по темам дисциплины</w:t>
            </w:r>
          </w:p>
        </w:tc>
        <w:tc>
          <w:tcPr>
            <w:tcW w:w="1563" w:type="dxa"/>
            <w:shd w:val="clear" w:color="auto" w:fill="auto"/>
          </w:tcPr>
          <w:p w14:paraId="06384249" w14:textId="77777777" w:rsidR="00F93458" w:rsidRPr="007901B0" w:rsidRDefault="00F93458" w:rsidP="00F93458">
            <w:pPr>
              <w:jc w:val="center"/>
            </w:pPr>
          </w:p>
        </w:tc>
      </w:tr>
      <w:tr w:rsidR="00F93458" w14:paraId="57766FB3" w14:textId="77777777" w:rsidTr="00F93458">
        <w:trPr>
          <w:trHeight w:val="274"/>
        </w:trPr>
        <w:tc>
          <w:tcPr>
            <w:tcW w:w="8007" w:type="dxa"/>
            <w:shd w:val="clear" w:color="auto" w:fill="auto"/>
          </w:tcPr>
          <w:p w14:paraId="1FFD78FF" w14:textId="77777777" w:rsidR="00F93458" w:rsidRPr="007901B0" w:rsidRDefault="00F93458" w:rsidP="00F93458">
            <w:r w:rsidRPr="007901B0">
              <w:t>3.1.2. Перечень лабораторно-практических работ по темам дисциплины</w:t>
            </w:r>
          </w:p>
        </w:tc>
        <w:tc>
          <w:tcPr>
            <w:tcW w:w="1563" w:type="dxa"/>
            <w:shd w:val="clear" w:color="auto" w:fill="auto"/>
          </w:tcPr>
          <w:p w14:paraId="5A17A088" w14:textId="77777777" w:rsidR="00F93458" w:rsidRPr="007901B0" w:rsidRDefault="00F93458" w:rsidP="00F93458">
            <w:pPr>
              <w:jc w:val="center"/>
            </w:pPr>
          </w:p>
        </w:tc>
      </w:tr>
      <w:tr w:rsidR="00F93458" w14:paraId="3014C356" w14:textId="77777777" w:rsidTr="00F93458">
        <w:tc>
          <w:tcPr>
            <w:tcW w:w="8007" w:type="dxa"/>
            <w:shd w:val="clear" w:color="auto" w:fill="auto"/>
          </w:tcPr>
          <w:p w14:paraId="75A80E40" w14:textId="77777777" w:rsidR="00F93458" w:rsidRPr="007901B0" w:rsidRDefault="00F93458" w:rsidP="00F93458">
            <w:r w:rsidRPr="007901B0">
              <w:t>3.2. Промежуточная аттестация</w:t>
            </w:r>
          </w:p>
        </w:tc>
        <w:tc>
          <w:tcPr>
            <w:tcW w:w="1563" w:type="dxa"/>
            <w:shd w:val="clear" w:color="auto" w:fill="auto"/>
          </w:tcPr>
          <w:p w14:paraId="4B37A07D" w14:textId="77777777" w:rsidR="00F93458" w:rsidRPr="007901B0" w:rsidRDefault="00F93458" w:rsidP="00F93458">
            <w:pPr>
              <w:jc w:val="center"/>
            </w:pPr>
          </w:p>
        </w:tc>
      </w:tr>
      <w:tr w:rsidR="00F93458" w14:paraId="43F9ABF8" w14:textId="77777777" w:rsidTr="00F93458">
        <w:tc>
          <w:tcPr>
            <w:tcW w:w="8007" w:type="dxa"/>
            <w:shd w:val="clear" w:color="auto" w:fill="auto"/>
          </w:tcPr>
          <w:p w14:paraId="2796919C" w14:textId="77777777" w:rsidR="00F93458" w:rsidRPr="007901B0" w:rsidRDefault="00F93458" w:rsidP="00F93458">
            <w:r w:rsidRPr="007901B0">
              <w:t>3.2.1. Контрольно-оценочные материалы по итоговой оценке дисциплины</w:t>
            </w:r>
          </w:p>
        </w:tc>
        <w:tc>
          <w:tcPr>
            <w:tcW w:w="1563" w:type="dxa"/>
            <w:shd w:val="clear" w:color="auto" w:fill="auto"/>
          </w:tcPr>
          <w:p w14:paraId="565CDF91" w14:textId="77777777" w:rsidR="00F93458" w:rsidRPr="007901B0" w:rsidRDefault="00F93458" w:rsidP="00F93458">
            <w:pPr>
              <w:jc w:val="center"/>
            </w:pPr>
          </w:p>
        </w:tc>
      </w:tr>
    </w:tbl>
    <w:p w14:paraId="5C473151" w14:textId="77777777" w:rsidR="00F93458" w:rsidRPr="0018002C" w:rsidRDefault="00F93458" w:rsidP="00F93458">
      <w:pPr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br w:type="page"/>
      </w:r>
      <w:r w:rsidRPr="0018002C">
        <w:rPr>
          <w:rFonts w:eastAsia="Calibri"/>
          <w:b/>
          <w:caps/>
        </w:rPr>
        <w:lastRenderedPageBreak/>
        <w:t>1.Общие положения</w:t>
      </w:r>
    </w:p>
    <w:p w14:paraId="323BE3AB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proofErr w:type="spellStart"/>
      <w:r w:rsidRPr="0018002C">
        <w:t>КОМы</w:t>
      </w:r>
      <w:proofErr w:type="spellEnd"/>
      <w:r w:rsidRPr="0018002C">
        <w:t xml:space="preserve"> разработаны на основе:</w:t>
      </w:r>
    </w:p>
    <w:p w14:paraId="3E99D889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- ФГОС СПО по профессии 13.01.10 Электромонтер по ремонту и обслуживанию электрооборудования (по отраслям)</w:t>
      </w:r>
    </w:p>
    <w:p w14:paraId="2F14C933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4B7783AA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4302FE4E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 xml:space="preserve">-рабочей программы учебной дисциплины </w:t>
      </w:r>
      <w:r w:rsidRPr="00AA4CD0">
        <w:t>ОП.0</w:t>
      </w:r>
      <w:r>
        <w:t>5 Охрана труда</w:t>
      </w:r>
    </w:p>
    <w:p w14:paraId="64E2BF3D" w14:textId="77777777" w:rsidR="00F93458" w:rsidRPr="0018002C" w:rsidRDefault="00F93458" w:rsidP="00F93458">
      <w:pPr>
        <w:shd w:val="clear" w:color="auto" w:fill="FFFFFF"/>
        <w:tabs>
          <w:tab w:val="left" w:pos="4820"/>
        </w:tabs>
        <w:ind w:firstLine="900"/>
        <w:jc w:val="both"/>
      </w:pPr>
      <w:r w:rsidRPr="0018002C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AA4CD0">
        <w:t>ОП.0</w:t>
      </w:r>
      <w:r>
        <w:t>5 Охрана труда</w:t>
      </w:r>
    </w:p>
    <w:p w14:paraId="69CF7D3F" w14:textId="77777777" w:rsidR="00F93458" w:rsidRDefault="00F93458" w:rsidP="00F93458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  <w:sz w:val="26"/>
          <w:szCs w:val="26"/>
        </w:rPr>
      </w:pPr>
      <w:proofErr w:type="spellStart"/>
      <w:r w:rsidRPr="0018002C">
        <w:t>КОМы</w:t>
      </w:r>
      <w:proofErr w:type="spellEnd"/>
      <w:r w:rsidRPr="0018002C">
        <w:t xml:space="preserve"> включают контрольные материалы для проведения текущего контроля и промежуточной атте</w:t>
      </w:r>
      <w:r>
        <w:t>стации в форме дифференцированного зачета</w:t>
      </w:r>
    </w:p>
    <w:p w14:paraId="5804BDEA" w14:textId="77777777" w:rsidR="004339FE" w:rsidRPr="008B4950" w:rsidRDefault="00F93458" w:rsidP="008B4950">
      <w:pPr>
        <w:jc w:val="center"/>
        <w:rPr>
          <w:rFonts w:eastAsia="Calibri"/>
          <w:b/>
          <w:caps/>
        </w:rPr>
      </w:pPr>
      <w:r w:rsidRPr="0018002C">
        <w:rPr>
          <w:rFonts w:eastAsia="Calibri"/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0"/>
        <w:gridCol w:w="4100"/>
      </w:tblGrid>
      <w:tr w:rsidR="004339FE" w14:paraId="2A2D49BC" w14:textId="77777777" w:rsidTr="00BB6DDF">
        <w:trPr>
          <w:jc w:val="center"/>
        </w:trPr>
        <w:tc>
          <w:tcPr>
            <w:tcW w:w="5470" w:type="dxa"/>
            <w:vAlign w:val="center"/>
          </w:tcPr>
          <w:p w14:paraId="48F6A6A7" w14:textId="77777777" w:rsidR="004339FE" w:rsidRDefault="004339FE" w:rsidP="00BB6D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14:paraId="39643D0B" w14:textId="77777777" w:rsidR="004339FE" w:rsidRDefault="004339FE" w:rsidP="00BB6DDF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4100" w:type="dxa"/>
            <w:vAlign w:val="center"/>
          </w:tcPr>
          <w:p w14:paraId="5586A9CF" w14:textId="77777777" w:rsidR="004339FE" w:rsidRPr="00BB6DDF" w:rsidRDefault="004339FE" w:rsidP="00BB6DD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</w:tc>
      </w:tr>
      <w:tr w:rsidR="004339FE" w14:paraId="3EFC174B" w14:textId="77777777" w:rsidTr="00BB6DDF">
        <w:trPr>
          <w:jc w:val="center"/>
        </w:trPr>
        <w:tc>
          <w:tcPr>
            <w:tcW w:w="5470" w:type="dxa"/>
            <w:vAlign w:val="center"/>
          </w:tcPr>
          <w:p w14:paraId="26727B7A" w14:textId="77777777" w:rsidR="004339FE" w:rsidRDefault="004339FE" w:rsidP="00BB6DDF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4100" w:type="dxa"/>
            <w:vMerge w:val="restart"/>
            <w:vAlign w:val="center"/>
          </w:tcPr>
          <w:p w14:paraId="10F7CA6B" w14:textId="77777777" w:rsidR="004339FE" w:rsidRDefault="004339FE" w:rsidP="00BB6DDF">
            <w:pPr>
              <w:pStyle w:val="Default"/>
              <w:jc w:val="both"/>
            </w:pPr>
            <w:r>
              <w:t>Устный опрос;</w:t>
            </w:r>
          </w:p>
          <w:p w14:paraId="0D1D2F36" w14:textId="77777777" w:rsidR="004339FE" w:rsidRDefault="004339FE" w:rsidP="00BB6DDF">
            <w:pPr>
              <w:pStyle w:val="Default"/>
              <w:jc w:val="both"/>
            </w:pPr>
            <w:r>
              <w:t>Тестовые задания;</w:t>
            </w:r>
          </w:p>
          <w:p w14:paraId="33A8D0E8" w14:textId="77777777" w:rsidR="004339FE" w:rsidRDefault="004339FE" w:rsidP="00BB6DDF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>/практическая подготовка № 1, 2, 3,4;</w:t>
            </w:r>
          </w:p>
          <w:p w14:paraId="6E632726" w14:textId="77777777" w:rsidR="004339FE" w:rsidRPr="006F06EC" w:rsidRDefault="004339FE" w:rsidP="00BB6DDF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№ 3,5,6</w:t>
            </w:r>
            <w:r w:rsidRPr="006F06EC">
              <w:t>;</w:t>
            </w:r>
          </w:p>
          <w:p w14:paraId="6CE1D8F5" w14:textId="77777777" w:rsidR="004339FE" w:rsidRDefault="004339FE" w:rsidP="00BB6DDF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 xml:space="preserve">самостоятельной работы; </w:t>
            </w:r>
          </w:p>
          <w:p w14:paraId="2F4D2E75" w14:textId="77777777" w:rsidR="004339FE" w:rsidRDefault="004339FE" w:rsidP="00BB6DDF">
            <w:pPr>
              <w:pStyle w:val="Default"/>
              <w:jc w:val="both"/>
              <w:rPr>
                <w:b/>
              </w:rPr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4339FE" w14:paraId="067A127C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68167B73" w14:textId="77777777" w:rsidR="004339FE" w:rsidRDefault="004339FE" w:rsidP="00BB6DDF">
            <w:pPr>
              <w:rPr>
                <w:b/>
              </w:rPr>
            </w:pPr>
            <w:r>
              <w:t>У1 оценивать состояние техники безопасности на производственном объекте;</w:t>
            </w:r>
          </w:p>
        </w:tc>
        <w:tc>
          <w:tcPr>
            <w:tcW w:w="4100" w:type="dxa"/>
            <w:vMerge/>
            <w:vAlign w:val="center"/>
          </w:tcPr>
          <w:p w14:paraId="418AD780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30CE66AE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1423CF61" w14:textId="77777777" w:rsidR="004339FE" w:rsidRPr="00032B00" w:rsidRDefault="004339FE" w:rsidP="00BB6DDF">
            <w:r>
              <w:t>У2 пользоваться средствами индивидуальной  и групповой защиты;</w:t>
            </w:r>
          </w:p>
        </w:tc>
        <w:tc>
          <w:tcPr>
            <w:tcW w:w="4100" w:type="dxa"/>
            <w:vMerge/>
            <w:vAlign w:val="center"/>
          </w:tcPr>
          <w:p w14:paraId="3CD775C9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0D6D4911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7945DFB3" w14:textId="77777777" w:rsidR="004339FE" w:rsidRPr="00B14638" w:rsidRDefault="004339FE" w:rsidP="00BB6DDF">
            <w:pPr>
              <w:pStyle w:val="20"/>
              <w:spacing w:after="0" w:line="240" w:lineRule="auto"/>
              <w:jc w:val="both"/>
            </w:pPr>
            <w:r>
              <w:t>У3 применять безопасные приемы труда на территории организации и в производственных помещениях;</w:t>
            </w:r>
          </w:p>
        </w:tc>
        <w:tc>
          <w:tcPr>
            <w:tcW w:w="4100" w:type="dxa"/>
            <w:vMerge/>
            <w:vAlign w:val="center"/>
          </w:tcPr>
          <w:p w14:paraId="08A3C29A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40D7D764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3498D0B7" w14:textId="77777777" w:rsidR="004339FE" w:rsidRPr="00032B00" w:rsidRDefault="004339FE" w:rsidP="00BB6DDF">
            <w:pPr>
              <w:pStyle w:val="20"/>
              <w:spacing w:after="0" w:line="240" w:lineRule="auto"/>
              <w:jc w:val="both"/>
            </w:pPr>
            <w:r>
              <w:t xml:space="preserve">У4 использовать </w:t>
            </w:r>
            <w:proofErr w:type="spellStart"/>
            <w:r>
              <w:t>экозащитную</w:t>
            </w:r>
            <w:proofErr w:type="spellEnd"/>
            <w:r>
              <w:t xml:space="preserve"> и противопожарную технику;</w:t>
            </w:r>
          </w:p>
        </w:tc>
        <w:tc>
          <w:tcPr>
            <w:tcW w:w="4100" w:type="dxa"/>
            <w:vMerge/>
            <w:vAlign w:val="center"/>
          </w:tcPr>
          <w:p w14:paraId="658BD784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5806BB8C" w14:textId="77777777" w:rsidTr="00BB6DDF">
        <w:trPr>
          <w:trHeight w:val="45"/>
          <w:jc w:val="center"/>
        </w:trPr>
        <w:tc>
          <w:tcPr>
            <w:tcW w:w="5470" w:type="dxa"/>
            <w:vAlign w:val="center"/>
          </w:tcPr>
          <w:p w14:paraId="336EFB82" w14:textId="77777777" w:rsidR="004339FE" w:rsidRPr="00032B00" w:rsidRDefault="004339FE" w:rsidP="00BB6DDF">
            <w:pPr>
              <w:pStyle w:val="20"/>
              <w:spacing w:after="0" w:line="240" w:lineRule="auto"/>
              <w:jc w:val="both"/>
            </w:pPr>
            <w:r>
              <w:t>У5 определять и производить анализ травмоопасных и вредных факторов в сфере профессиональной деятельности;</w:t>
            </w:r>
          </w:p>
        </w:tc>
        <w:tc>
          <w:tcPr>
            <w:tcW w:w="4100" w:type="dxa"/>
            <w:vMerge/>
            <w:vAlign w:val="center"/>
          </w:tcPr>
          <w:p w14:paraId="43B37E72" w14:textId="77777777" w:rsidR="004339FE" w:rsidRDefault="004339FE" w:rsidP="00BB6DDF">
            <w:pPr>
              <w:pStyle w:val="Default"/>
              <w:jc w:val="both"/>
            </w:pPr>
          </w:p>
        </w:tc>
      </w:tr>
      <w:tr w:rsidR="004339FE" w14:paraId="5186DEE7" w14:textId="77777777" w:rsidTr="00BB6DDF">
        <w:trPr>
          <w:trHeight w:val="916"/>
          <w:jc w:val="center"/>
        </w:trPr>
        <w:tc>
          <w:tcPr>
            <w:tcW w:w="5470" w:type="dxa"/>
            <w:vAlign w:val="center"/>
          </w:tcPr>
          <w:p w14:paraId="1555C56D" w14:textId="77777777" w:rsidR="004339FE" w:rsidRDefault="004339FE" w:rsidP="00BB6DDF">
            <w:pPr>
              <w:pStyle w:val="20"/>
              <w:spacing w:after="0" w:line="240" w:lineRule="auto"/>
              <w:jc w:val="both"/>
            </w:pPr>
            <w:r>
              <w:t>У6 соблюдать правила безопасности труда, производственной санитарии и пожарной безопасности;</w:t>
            </w:r>
          </w:p>
        </w:tc>
        <w:tc>
          <w:tcPr>
            <w:tcW w:w="4100" w:type="dxa"/>
            <w:vMerge/>
            <w:vAlign w:val="center"/>
          </w:tcPr>
          <w:p w14:paraId="168398BA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11539892" w14:textId="77777777" w:rsidTr="00BB6DDF">
        <w:trPr>
          <w:jc w:val="center"/>
        </w:trPr>
        <w:tc>
          <w:tcPr>
            <w:tcW w:w="5470" w:type="dxa"/>
            <w:vAlign w:val="center"/>
          </w:tcPr>
          <w:p w14:paraId="3E221AC3" w14:textId="77777777" w:rsidR="004339FE" w:rsidRDefault="004339FE" w:rsidP="00BB6D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4100" w:type="dxa"/>
            <w:vMerge/>
            <w:vAlign w:val="center"/>
          </w:tcPr>
          <w:p w14:paraId="3D69725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1CAD855A" w14:textId="77777777" w:rsidTr="00BB6DDF">
        <w:trPr>
          <w:trHeight w:val="30"/>
          <w:jc w:val="center"/>
        </w:trPr>
        <w:tc>
          <w:tcPr>
            <w:tcW w:w="5470" w:type="dxa"/>
            <w:vAlign w:val="center"/>
          </w:tcPr>
          <w:p w14:paraId="4F10D847" w14:textId="77777777" w:rsidR="004339FE" w:rsidRPr="00902012" w:rsidRDefault="004339FE" w:rsidP="00BB6DDF">
            <w:r>
              <w:t>З1 виды и правила проведения инструктажей по охране труда;</w:t>
            </w:r>
          </w:p>
        </w:tc>
        <w:tc>
          <w:tcPr>
            <w:tcW w:w="4100" w:type="dxa"/>
            <w:vMerge/>
            <w:vAlign w:val="center"/>
          </w:tcPr>
          <w:p w14:paraId="5446015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2894385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47E18A03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 xml:space="preserve">З2 возможные опасные и вредные факторы и средства защиты; </w:t>
            </w:r>
          </w:p>
        </w:tc>
        <w:tc>
          <w:tcPr>
            <w:tcW w:w="4100" w:type="dxa"/>
            <w:vMerge/>
            <w:vAlign w:val="center"/>
          </w:tcPr>
          <w:p w14:paraId="3278776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B07B1C6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6F01962" w14:textId="77777777" w:rsidR="004339FE" w:rsidRPr="00902012" w:rsidRDefault="004339FE" w:rsidP="00BB6DDF">
            <w:r>
              <w:t>З3 действие токсических веществ на организм человека;</w:t>
            </w:r>
          </w:p>
        </w:tc>
        <w:tc>
          <w:tcPr>
            <w:tcW w:w="4100" w:type="dxa"/>
            <w:vMerge/>
            <w:vAlign w:val="center"/>
          </w:tcPr>
          <w:p w14:paraId="740ABD29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08AC755" w14:textId="77777777" w:rsidTr="00BB6DDF">
        <w:trPr>
          <w:trHeight w:val="421"/>
          <w:jc w:val="center"/>
        </w:trPr>
        <w:tc>
          <w:tcPr>
            <w:tcW w:w="5470" w:type="dxa"/>
            <w:vAlign w:val="center"/>
          </w:tcPr>
          <w:p w14:paraId="513BD7B7" w14:textId="77777777" w:rsidR="004339FE" w:rsidRPr="00902012" w:rsidRDefault="004339FE" w:rsidP="00BB6DDF">
            <w:r>
              <w:t>З4 законодательство</w:t>
            </w:r>
            <w:r w:rsidRPr="005406AE">
              <w:t xml:space="preserve"> </w:t>
            </w:r>
            <w:r>
              <w:t>в области охраны труда;</w:t>
            </w:r>
          </w:p>
        </w:tc>
        <w:tc>
          <w:tcPr>
            <w:tcW w:w="4100" w:type="dxa"/>
            <w:vMerge/>
            <w:vAlign w:val="center"/>
          </w:tcPr>
          <w:p w14:paraId="7FCF58B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60106B3F" w14:textId="77777777" w:rsidTr="00BB6DDF">
        <w:trPr>
          <w:trHeight w:val="427"/>
          <w:jc w:val="center"/>
        </w:trPr>
        <w:tc>
          <w:tcPr>
            <w:tcW w:w="5470" w:type="dxa"/>
            <w:vAlign w:val="center"/>
          </w:tcPr>
          <w:p w14:paraId="770DEEE7" w14:textId="77777777" w:rsidR="004339FE" w:rsidRDefault="004339FE" w:rsidP="00BB6DDF">
            <w:r>
              <w:t>З5 меры предупреждения пожаров и взрывов;</w:t>
            </w:r>
          </w:p>
        </w:tc>
        <w:tc>
          <w:tcPr>
            <w:tcW w:w="4100" w:type="dxa"/>
            <w:vMerge/>
            <w:vAlign w:val="center"/>
          </w:tcPr>
          <w:p w14:paraId="6C930AC0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5361654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0EF47B2" w14:textId="77777777" w:rsidR="004339FE" w:rsidRDefault="004339FE" w:rsidP="00BB6DDF">
            <w:pPr>
              <w:pStyle w:val="Default"/>
              <w:rPr>
                <w:b/>
              </w:rPr>
            </w:pPr>
            <w:r>
              <w:t xml:space="preserve">З6 нормативные документы по охране труда и здоровья, основы профгигиены, </w:t>
            </w:r>
            <w:proofErr w:type="spellStart"/>
            <w:r>
              <w:t>профсанитарии</w:t>
            </w:r>
            <w:proofErr w:type="spellEnd"/>
            <w:r>
              <w:t xml:space="preserve"> и пожаробезопасности;</w:t>
            </w:r>
          </w:p>
        </w:tc>
        <w:tc>
          <w:tcPr>
            <w:tcW w:w="4100" w:type="dxa"/>
            <w:vMerge/>
            <w:vAlign w:val="center"/>
          </w:tcPr>
          <w:p w14:paraId="269E6284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A37592E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27036D1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З7 общие требования безопасности на территории организации и в производственных помещениях;</w:t>
            </w:r>
          </w:p>
        </w:tc>
        <w:tc>
          <w:tcPr>
            <w:tcW w:w="4100" w:type="dxa"/>
            <w:vMerge/>
            <w:vAlign w:val="center"/>
          </w:tcPr>
          <w:p w14:paraId="497C8CEE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EA381D7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486527EE" w14:textId="77777777" w:rsidR="004339FE" w:rsidRPr="00902012" w:rsidRDefault="004339FE" w:rsidP="00BB6DDF">
            <w:r>
              <w:t xml:space="preserve">З8 основные источники воздействия на </w:t>
            </w:r>
            <w:r>
              <w:lastRenderedPageBreak/>
              <w:t>окружающую среду;</w:t>
            </w:r>
          </w:p>
        </w:tc>
        <w:tc>
          <w:tcPr>
            <w:tcW w:w="4100" w:type="dxa"/>
            <w:vMerge/>
            <w:vAlign w:val="center"/>
          </w:tcPr>
          <w:p w14:paraId="6BB9B6B7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0F0E1AFC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71B8FC94" w14:textId="77777777" w:rsidR="004339FE" w:rsidRPr="00902012" w:rsidRDefault="004339FE" w:rsidP="00BB6DDF">
            <w:r>
              <w:t>З9 основные причины возникновения пожаров и взрывов;</w:t>
            </w:r>
          </w:p>
        </w:tc>
        <w:tc>
          <w:tcPr>
            <w:tcW w:w="4100" w:type="dxa"/>
            <w:vMerge/>
            <w:vAlign w:val="center"/>
          </w:tcPr>
          <w:p w14:paraId="60BEB40C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83A7404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2B2DFB3B" w14:textId="77777777" w:rsidR="004339FE" w:rsidRPr="00902012" w:rsidRDefault="004339FE" w:rsidP="00BB6DDF">
            <w:r>
              <w:t>З10 особенности обеспечения безопасных условий труда на производстве;</w:t>
            </w:r>
          </w:p>
        </w:tc>
        <w:tc>
          <w:tcPr>
            <w:tcW w:w="4100" w:type="dxa"/>
            <w:vMerge/>
            <w:vAlign w:val="center"/>
          </w:tcPr>
          <w:p w14:paraId="1E0BDD6E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F2299D3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058199FE" w14:textId="77777777" w:rsidR="004339FE" w:rsidRPr="00902012" w:rsidRDefault="004339FE" w:rsidP="00BB6DDF">
            <w:r>
              <w:t>З11 правовые и организационные основы охраны труда на предприятии, систему мер по безопасной эксплуатации  опасных производственных объектов и снижению вредного воздействия на окружающую среду, профилактические мероприятия по технике безопасности производственной санитарии;</w:t>
            </w:r>
          </w:p>
        </w:tc>
        <w:tc>
          <w:tcPr>
            <w:tcW w:w="4100" w:type="dxa"/>
            <w:vMerge/>
            <w:vAlign w:val="center"/>
          </w:tcPr>
          <w:p w14:paraId="57FD654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FCB8212" w14:textId="77777777" w:rsidTr="00BB6DDF">
        <w:trPr>
          <w:trHeight w:val="20"/>
          <w:jc w:val="center"/>
        </w:trPr>
        <w:tc>
          <w:tcPr>
            <w:tcW w:w="5470" w:type="dxa"/>
            <w:vAlign w:val="center"/>
          </w:tcPr>
          <w:p w14:paraId="5D740F5D" w14:textId="77777777" w:rsidR="004339FE" w:rsidRPr="00902012" w:rsidRDefault="004339FE" w:rsidP="00BB6DDF">
            <w:r>
              <w:t>З12 права и обязанности работников в области охраны труда;</w:t>
            </w:r>
          </w:p>
        </w:tc>
        <w:tc>
          <w:tcPr>
            <w:tcW w:w="4100" w:type="dxa"/>
            <w:vMerge/>
            <w:vAlign w:val="center"/>
          </w:tcPr>
          <w:p w14:paraId="487E493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57558350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D49C422" w14:textId="77777777" w:rsidR="004339FE" w:rsidRPr="00902012" w:rsidRDefault="004339FE" w:rsidP="00BB6DDF">
            <w:r>
              <w:t>З13 правила безопасной эксплуатации установок и аппаратов;</w:t>
            </w:r>
          </w:p>
        </w:tc>
        <w:tc>
          <w:tcPr>
            <w:tcW w:w="4100" w:type="dxa"/>
            <w:vMerge/>
            <w:vAlign w:val="center"/>
          </w:tcPr>
          <w:p w14:paraId="01F60CCB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6BC79E8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69B7D6B" w14:textId="77777777" w:rsidR="004339FE" w:rsidRPr="00902012" w:rsidRDefault="004339FE" w:rsidP="00BB6DDF">
            <w:r>
              <w:t>З14 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4100" w:type="dxa"/>
            <w:vMerge/>
            <w:vAlign w:val="center"/>
          </w:tcPr>
          <w:p w14:paraId="162724D3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790778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79DAF8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З15 предельно допустимые концентрации (ПДК) и индивидуальные средства защиты;</w:t>
            </w:r>
          </w:p>
        </w:tc>
        <w:tc>
          <w:tcPr>
            <w:tcW w:w="4100" w:type="dxa"/>
            <w:vMerge/>
            <w:vAlign w:val="center"/>
          </w:tcPr>
          <w:p w14:paraId="37634D12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2D0388EE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7C45E3D5" w14:textId="77777777" w:rsidR="004339FE" w:rsidRPr="00902012" w:rsidRDefault="004339FE" w:rsidP="00BB6DDF">
            <w:pPr>
              <w:pStyle w:val="20"/>
              <w:spacing w:after="0" w:line="240" w:lineRule="auto"/>
              <w:jc w:val="both"/>
            </w:pPr>
            <w:r>
              <w:t>З16 принципы прогнозирования развития событий и оценки последствий техногенных чрезвычайных ситуациях и стихийных явлениях;</w:t>
            </w:r>
          </w:p>
        </w:tc>
        <w:tc>
          <w:tcPr>
            <w:tcW w:w="4100" w:type="dxa"/>
            <w:vMerge/>
            <w:vAlign w:val="center"/>
          </w:tcPr>
          <w:p w14:paraId="20425D57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74A229C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7BA8E062" w14:textId="77777777" w:rsidR="004339FE" w:rsidRDefault="004339FE" w:rsidP="00BB6DDF">
            <w:pPr>
              <w:pStyle w:val="Default"/>
              <w:rPr>
                <w:b/>
              </w:rPr>
            </w:pPr>
            <w:r>
              <w:t>З17 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4100" w:type="dxa"/>
            <w:vMerge/>
            <w:vAlign w:val="center"/>
          </w:tcPr>
          <w:p w14:paraId="18B50C36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4339FE" w14:paraId="44D0DAEE" w14:textId="77777777" w:rsidTr="00BB6DDF">
        <w:trPr>
          <w:trHeight w:val="54"/>
          <w:jc w:val="center"/>
        </w:trPr>
        <w:tc>
          <w:tcPr>
            <w:tcW w:w="9570" w:type="dxa"/>
            <w:gridSpan w:val="2"/>
            <w:vAlign w:val="center"/>
          </w:tcPr>
          <w:p w14:paraId="0C2A10BD" w14:textId="77777777" w:rsidR="004339FE" w:rsidRDefault="004339FE" w:rsidP="00BB6DD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</w:rPr>
              <w:t>О</w:t>
            </w:r>
            <w:r w:rsidRPr="004479DB">
              <w:rPr>
                <w:b/>
                <w:bCs/>
              </w:rPr>
              <w:t xml:space="preserve">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</w:t>
            </w:r>
          </w:p>
        </w:tc>
      </w:tr>
      <w:tr w:rsidR="004339FE" w14:paraId="4B79CF4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6BC61D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1.</w:t>
            </w:r>
            <w:r>
              <w:t xml:space="preserve"> </w:t>
            </w:r>
            <w:r w:rsidRPr="004479DB"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4100" w:type="dxa"/>
            <w:vAlign w:val="center"/>
          </w:tcPr>
          <w:p w14:paraId="109BFE5C" w14:textId="77777777" w:rsidR="004339FE" w:rsidRPr="004479DB" w:rsidRDefault="004339FE" w:rsidP="00BB6DDF">
            <w:pPr>
              <w:rPr>
                <w:bCs/>
                <w:iCs/>
              </w:rPr>
            </w:pPr>
            <w:r w:rsidRPr="004479DB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4479DB">
              <w:t>.</w:t>
            </w:r>
          </w:p>
        </w:tc>
      </w:tr>
      <w:tr w:rsidR="004339FE" w14:paraId="7B936B8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110DE4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2.</w:t>
            </w:r>
            <w:r>
              <w:t xml:space="preserve"> </w:t>
            </w:r>
            <w:r w:rsidRPr="004479DB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00" w:type="dxa"/>
            <w:vAlign w:val="center"/>
          </w:tcPr>
          <w:p w14:paraId="784EA16B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4339FE" w14:paraId="453913F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6191C66E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3.</w:t>
            </w:r>
            <w:r>
              <w:t xml:space="preserve"> </w:t>
            </w:r>
            <w:r w:rsidRPr="004479DB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00" w:type="dxa"/>
            <w:vAlign w:val="center"/>
          </w:tcPr>
          <w:p w14:paraId="30764B72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4339FE" w14:paraId="025EF3B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9BF52AE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4.</w:t>
            </w:r>
            <w:r>
              <w:t xml:space="preserve"> </w:t>
            </w:r>
            <w:r w:rsidRPr="004479DB">
              <w:t>Осуществлять поиск информации, необходимой для</w:t>
            </w:r>
            <w:r>
              <w:t xml:space="preserve"> </w:t>
            </w:r>
            <w:r w:rsidRPr="004479DB">
              <w:t>эффективного выполнения профессиональных задач.</w:t>
            </w:r>
          </w:p>
        </w:tc>
        <w:tc>
          <w:tcPr>
            <w:tcW w:w="4100" w:type="dxa"/>
            <w:vAlign w:val="center"/>
          </w:tcPr>
          <w:p w14:paraId="7BD3AB48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самостоятельной работы</w:t>
            </w:r>
            <w:r w:rsidRPr="00314569">
              <w:t>.</w:t>
            </w:r>
          </w:p>
        </w:tc>
      </w:tr>
      <w:tr w:rsidR="004339FE" w14:paraId="64956745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FB7EE53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5.</w:t>
            </w:r>
            <w:r>
              <w:t xml:space="preserve"> </w:t>
            </w:r>
            <w:r w:rsidRPr="004479DB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00" w:type="dxa"/>
            <w:vAlign w:val="center"/>
          </w:tcPr>
          <w:p w14:paraId="1E3EA6E5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>Оценка выполнения практических и индивидуальных  заданий.</w:t>
            </w:r>
          </w:p>
        </w:tc>
      </w:tr>
      <w:tr w:rsidR="004339FE" w14:paraId="279898B4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52A7B83A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6.</w:t>
            </w:r>
            <w:r>
              <w:t xml:space="preserve"> </w:t>
            </w:r>
            <w:r w:rsidRPr="004479DB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100" w:type="dxa"/>
            <w:vAlign w:val="center"/>
          </w:tcPr>
          <w:p w14:paraId="07537412" w14:textId="77777777" w:rsidR="004339FE" w:rsidRPr="00314569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4339FE" w14:paraId="3FB4756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426F3C7" w14:textId="77777777" w:rsidR="004339FE" w:rsidRPr="004479DB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479DB"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00" w:type="dxa"/>
            <w:vAlign w:val="center"/>
          </w:tcPr>
          <w:p w14:paraId="0562F097" w14:textId="77777777" w:rsidR="004339FE" w:rsidRPr="004339FE" w:rsidRDefault="004339FE" w:rsidP="00BB6DDF">
            <w:pPr>
              <w:jc w:val="both"/>
            </w:pPr>
            <w:r w:rsidRPr="00271396">
              <w:t>Собеседование.</w:t>
            </w:r>
          </w:p>
        </w:tc>
      </w:tr>
      <w:tr w:rsidR="004339FE" w14:paraId="19D2E0E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9097C4A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lastRenderedPageBreak/>
              <w:t>ПК.1.1.</w:t>
            </w:r>
            <w:r>
              <w:t xml:space="preserve"> </w:t>
            </w:r>
            <w:r w:rsidRPr="00C00457">
              <w:t>Выполнять слесарную обработку, пригонку и пайку деталей и узлов различно</w:t>
            </w:r>
            <w:r>
              <w:t xml:space="preserve">й сложности в процессе сборки. </w:t>
            </w:r>
          </w:p>
        </w:tc>
        <w:tc>
          <w:tcPr>
            <w:tcW w:w="4100" w:type="dxa"/>
            <w:vAlign w:val="center"/>
          </w:tcPr>
          <w:p w14:paraId="4BF1E45F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5F00A5CF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4A0B20A9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ПК.1.2.</w:t>
            </w:r>
            <w:r>
              <w:t xml:space="preserve"> </w:t>
            </w:r>
            <w:r w:rsidRPr="00C00457">
              <w:t>Изготовлять приспо</w:t>
            </w:r>
            <w:r>
              <w:t xml:space="preserve">собления для сборки и ремонта. </w:t>
            </w:r>
          </w:p>
        </w:tc>
        <w:tc>
          <w:tcPr>
            <w:tcW w:w="4100" w:type="dxa"/>
            <w:vAlign w:val="center"/>
          </w:tcPr>
          <w:p w14:paraId="27F0E151" w14:textId="77777777" w:rsidR="004339FE" w:rsidRDefault="004339FE" w:rsidP="00BB6DDF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74607792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6E5D7AF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ПК.1.3.</w:t>
            </w:r>
            <w:r>
              <w:t xml:space="preserve"> </w:t>
            </w:r>
            <w:r w:rsidRPr="00C00457"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4100" w:type="dxa"/>
            <w:vAlign w:val="center"/>
          </w:tcPr>
          <w:p w14:paraId="2A90141D" w14:textId="77777777" w:rsidR="004339FE" w:rsidRDefault="004339FE" w:rsidP="00BB6DDF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E754E76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3D8107B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ПК.1.4.</w:t>
            </w:r>
            <w:r>
              <w:t xml:space="preserve"> </w:t>
            </w:r>
            <w:r w:rsidRPr="00C00457">
              <w:t>Составлять дефектные ведомости на ремонт электрооборудования</w:t>
            </w:r>
          </w:p>
        </w:tc>
        <w:tc>
          <w:tcPr>
            <w:tcW w:w="4100" w:type="dxa"/>
            <w:vAlign w:val="center"/>
          </w:tcPr>
          <w:p w14:paraId="02FCFCA7" w14:textId="77777777" w:rsidR="004339FE" w:rsidRDefault="004339FE" w:rsidP="00BB6DDF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2B4CC121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54FDCC3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2.1.</w:t>
            </w:r>
            <w:r>
              <w:t xml:space="preserve"> </w:t>
            </w:r>
            <w:r w:rsidRPr="00C00457"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4100" w:type="dxa"/>
            <w:vAlign w:val="center"/>
          </w:tcPr>
          <w:p w14:paraId="53D4F1CA" w14:textId="77777777" w:rsidR="004339FE" w:rsidRDefault="004339FE" w:rsidP="00BB6DDF">
            <w:r w:rsidRPr="004B1176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4C5F8949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A99D44C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2.2.</w:t>
            </w:r>
            <w:r>
              <w:t xml:space="preserve"> </w:t>
            </w:r>
            <w:r w:rsidRPr="00C00457">
              <w:t xml:space="preserve">Производить испытания и пробный пуск машин под наблюдением инженерно-технического персонала. </w:t>
            </w:r>
          </w:p>
        </w:tc>
        <w:tc>
          <w:tcPr>
            <w:tcW w:w="4100" w:type="dxa"/>
            <w:vAlign w:val="center"/>
          </w:tcPr>
          <w:p w14:paraId="3A724220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B7894E8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08229030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2.3.</w:t>
            </w:r>
            <w:r>
              <w:t xml:space="preserve"> </w:t>
            </w:r>
            <w:r w:rsidRPr="00C00457">
              <w:t xml:space="preserve">Настраивать и регулировать контрольно-измерительные приборы и инструменты. </w:t>
            </w:r>
          </w:p>
        </w:tc>
        <w:tc>
          <w:tcPr>
            <w:tcW w:w="4100" w:type="dxa"/>
            <w:vAlign w:val="center"/>
          </w:tcPr>
          <w:p w14:paraId="31022CAC" w14:textId="77777777" w:rsidR="004339FE" w:rsidRDefault="004339FE" w:rsidP="00BB6DDF">
            <w:r>
              <w:rPr>
                <w:bCs/>
              </w:rPr>
              <w:t>Оценка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2F8F1D26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1BF55AA1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3.1.</w:t>
            </w:r>
            <w:r>
              <w:t xml:space="preserve"> </w:t>
            </w:r>
            <w:r w:rsidRPr="00C00457">
              <w:t xml:space="preserve">Проводить плановые и внеочередные осмотры электрооборудования. </w:t>
            </w:r>
          </w:p>
        </w:tc>
        <w:tc>
          <w:tcPr>
            <w:tcW w:w="4100" w:type="dxa"/>
            <w:vAlign w:val="center"/>
          </w:tcPr>
          <w:p w14:paraId="2EA29DDE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3BB66D0F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205E09EE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3.2.</w:t>
            </w:r>
            <w:r>
              <w:t xml:space="preserve"> </w:t>
            </w:r>
            <w:r w:rsidRPr="00C00457">
              <w:t xml:space="preserve">Производить техническое обслуживание электрооборудования согласно технологическим картам. </w:t>
            </w:r>
          </w:p>
        </w:tc>
        <w:tc>
          <w:tcPr>
            <w:tcW w:w="4100" w:type="dxa"/>
            <w:vAlign w:val="center"/>
          </w:tcPr>
          <w:p w14:paraId="52AFC21B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339FE" w14:paraId="67A4DE23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6082BDD3" w14:textId="77777777" w:rsidR="004339FE" w:rsidRPr="00C00457" w:rsidRDefault="004339FE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00457">
              <w:t>ПК 3.3.</w:t>
            </w:r>
            <w:r>
              <w:t xml:space="preserve"> </w:t>
            </w:r>
            <w:r w:rsidRPr="00C00457">
              <w:t>Выполнять замену электрооборудования, не подлежащего ремонту в случае о</w:t>
            </w:r>
            <w:r>
              <w:t xml:space="preserve">бнаружения его неисправностей. </w:t>
            </w:r>
          </w:p>
        </w:tc>
        <w:tc>
          <w:tcPr>
            <w:tcW w:w="4100" w:type="dxa"/>
            <w:vAlign w:val="center"/>
          </w:tcPr>
          <w:p w14:paraId="12B93EA4" w14:textId="77777777" w:rsidR="004339FE" w:rsidRDefault="004339FE" w:rsidP="00BB6DDF">
            <w:r w:rsidRPr="004B1176">
              <w:rPr>
                <w:bCs/>
              </w:rPr>
              <w:t>О</w:t>
            </w:r>
            <w:r>
              <w:rPr>
                <w:bCs/>
              </w:rPr>
              <w:t>ценка выполнения</w:t>
            </w:r>
            <w:r w:rsidRPr="004B1176">
              <w:rPr>
                <w:bCs/>
              </w:rPr>
              <w:t xml:space="preserve"> тестовых заданий  и практических работ.</w:t>
            </w:r>
            <w:r w:rsidRPr="004B1176">
              <w:t xml:space="preserve"> Выполнение самостоятельной работы</w:t>
            </w:r>
          </w:p>
        </w:tc>
      </w:tr>
      <w:tr w:rsidR="004C03A2" w14:paraId="5BC531F0" w14:textId="77777777" w:rsidTr="00BB6DDF">
        <w:trPr>
          <w:trHeight w:val="54"/>
          <w:jc w:val="center"/>
        </w:trPr>
        <w:tc>
          <w:tcPr>
            <w:tcW w:w="9570" w:type="dxa"/>
            <w:gridSpan w:val="2"/>
            <w:vAlign w:val="center"/>
          </w:tcPr>
          <w:p w14:paraId="3AEAC646" w14:textId="77777777" w:rsidR="004C03A2" w:rsidRDefault="004C03A2" w:rsidP="00BB6DDF">
            <w:pPr>
              <w:pStyle w:val="Default"/>
              <w:jc w:val="both"/>
              <w:rPr>
                <w:sz w:val="23"/>
                <w:szCs w:val="23"/>
              </w:rPr>
            </w:pPr>
            <w:r w:rsidRPr="009C4E92">
              <w:rPr>
                <w:b/>
              </w:rPr>
              <w:t>Личностные результаты</w:t>
            </w:r>
          </w:p>
        </w:tc>
      </w:tr>
      <w:tr w:rsidR="004C03A2" w14:paraId="004791F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7199B1B" w14:textId="77777777" w:rsidR="004C03A2" w:rsidRPr="00314569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6</w:t>
            </w:r>
            <w:r>
              <w:t xml:space="preserve"> </w:t>
            </w:r>
            <w:r w:rsidRPr="009C4E92">
              <w:t>Соблюдающий нормы правопорядка, следующий идеалам гражданского</w:t>
            </w:r>
            <w:r w:rsidRPr="009C4E92">
              <w:rPr>
                <w:spacing w:val="1"/>
              </w:rPr>
              <w:t xml:space="preserve"> </w:t>
            </w:r>
            <w:r w:rsidRPr="009C4E92">
              <w:t>общества,</w:t>
            </w:r>
            <w:r w:rsidRPr="009C4E92">
              <w:rPr>
                <w:spacing w:val="1"/>
              </w:rPr>
              <w:t xml:space="preserve"> </w:t>
            </w:r>
            <w:r w:rsidRPr="009C4E92">
              <w:t>обеспечения</w:t>
            </w:r>
            <w:r w:rsidRPr="009C4E92">
              <w:rPr>
                <w:spacing w:val="1"/>
              </w:rPr>
              <w:t xml:space="preserve"> </w:t>
            </w:r>
            <w:r w:rsidRPr="009C4E92">
              <w:t>безопасности,</w:t>
            </w:r>
            <w:r w:rsidRPr="009C4E92">
              <w:rPr>
                <w:spacing w:val="1"/>
              </w:rPr>
              <w:t xml:space="preserve"> </w:t>
            </w:r>
            <w:r w:rsidRPr="009C4E92">
              <w:t>прав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свобод</w:t>
            </w:r>
            <w:r w:rsidRPr="009C4E92">
              <w:rPr>
                <w:spacing w:val="1"/>
              </w:rPr>
              <w:t xml:space="preserve"> </w:t>
            </w:r>
            <w:r w:rsidRPr="009C4E92">
              <w:t>граждан</w:t>
            </w:r>
            <w:r w:rsidRPr="009C4E92">
              <w:rPr>
                <w:spacing w:val="1"/>
              </w:rPr>
              <w:t xml:space="preserve"> </w:t>
            </w:r>
            <w:r w:rsidRPr="009C4E92">
              <w:t>России.</w:t>
            </w:r>
            <w:r w:rsidRPr="009C4E92">
              <w:rPr>
                <w:spacing w:val="1"/>
              </w:rPr>
              <w:t xml:space="preserve"> </w:t>
            </w:r>
            <w:r w:rsidRPr="009C4E92">
              <w:t>Демонстрирующий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неприятие</w:t>
            </w:r>
            <w:r w:rsidRPr="009C4E92">
              <w:rPr>
                <w:spacing w:val="12"/>
              </w:rPr>
              <w:t xml:space="preserve"> </w:t>
            </w:r>
            <w:r w:rsidRPr="009C4E92">
              <w:t>и</w:t>
            </w:r>
            <w:r w:rsidRPr="009C4E92">
              <w:rPr>
                <w:spacing w:val="14"/>
              </w:rPr>
              <w:t xml:space="preserve"> </w:t>
            </w:r>
            <w:r w:rsidRPr="009C4E92">
              <w:t>предупреждающий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социально</w:t>
            </w:r>
            <w:r w:rsidRPr="009C4E92">
              <w:rPr>
                <w:spacing w:val="13"/>
              </w:rPr>
              <w:t xml:space="preserve"> </w:t>
            </w:r>
            <w:r w:rsidRPr="009C4E92">
              <w:t>опасное поведение</w:t>
            </w:r>
            <w:r w:rsidRPr="009C4E92">
              <w:rPr>
                <w:spacing w:val="-5"/>
              </w:rPr>
              <w:t xml:space="preserve"> </w:t>
            </w:r>
            <w:r w:rsidRPr="009C4E92">
              <w:t>окружающих.</w:t>
            </w:r>
          </w:p>
        </w:tc>
        <w:tc>
          <w:tcPr>
            <w:tcW w:w="4100" w:type="dxa"/>
            <w:vAlign w:val="center"/>
          </w:tcPr>
          <w:p w14:paraId="6C602942" w14:textId="77777777" w:rsidR="004C03A2" w:rsidRPr="0082566D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Демонстрация</w:t>
            </w:r>
            <w:r w:rsidRPr="003A6BBC">
              <w:rPr>
                <w:spacing w:val="-4"/>
              </w:rPr>
              <w:t xml:space="preserve"> </w:t>
            </w:r>
            <w:r w:rsidRPr="0082566D">
              <w:t>интереса</w:t>
            </w:r>
            <w:r w:rsidRPr="003A6BBC">
              <w:rPr>
                <w:spacing w:val="-3"/>
              </w:rPr>
              <w:t xml:space="preserve"> </w:t>
            </w:r>
            <w:r w:rsidRPr="0082566D">
              <w:t>к</w:t>
            </w:r>
            <w:r w:rsidRPr="003A6BBC">
              <w:rPr>
                <w:spacing w:val="-7"/>
              </w:rPr>
              <w:t xml:space="preserve"> </w:t>
            </w:r>
            <w:r w:rsidRPr="0082566D">
              <w:t>будущей специальности.</w:t>
            </w:r>
          </w:p>
          <w:p w14:paraId="401BA9A2" w14:textId="77777777" w:rsidR="004C03A2" w:rsidRPr="004C03A2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Готовность</w:t>
            </w:r>
            <w:r w:rsidRPr="0026209F">
              <w:rPr>
                <w:spacing w:val="9"/>
              </w:rPr>
              <w:t xml:space="preserve"> </w:t>
            </w:r>
            <w:r w:rsidRPr="0082566D">
              <w:t>к</w:t>
            </w:r>
            <w:r w:rsidRPr="0026209F">
              <w:rPr>
                <w:spacing w:val="9"/>
              </w:rPr>
              <w:t xml:space="preserve"> </w:t>
            </w:r>
            <w:r w:rsidRPr="0082566D">
              <w:t>общению</w:t>
            </w:r>
            <w:r w:rsidRPr="0026209F">
              <w:rPr>
                <w:spacing w:val="10"/>
              </w:rPr>
              <w:t xml:space="preserve"> </w:t>
            </w:r>
            <w:r w:rsidRPr="0082566D">
              <w:t>и</w:t>
            </w:r>
            <w:r w:rsidRPr="0026209F">
              <w:rPr>
                <w:spacing w:val="12"/>
              </w:rPr>
              <w:t xml:space="preserve"> </w:t>
            </w:r>
            <w:r w:rsidRPr="0082566D">
              <w:t>взаимодействию</w:t>
            </w:r>
            <w:r w:rsidRPr="0026209F">
              <w:rPr>
                <w:spacing w:val="10"/>
              </w:rPr>
              <w:t xml:space="preserve"> </w:t>
            </w:r>
            <w:r w:rsidRPr="0082566D">
              <w:t>с</w:t>
            </w:r>
            <w:r w:rsidRPr="0026209F">
              <w:rPr>
                <w:spacing w:val="12"/>
              </w:rPr>
              <w:t xml:space="preserve"> </w:t>
            </w:r>
            <w:r w:rsidRPr="0082566D">
              <w:t>людьми</w:t>
            </w:r>
            <w:r w:rsidRPr="0026209F">
              <w:rPr>
                <w:spacing w:val="12"/>
              </w:rPr>
              <w:t xml:space="preserve"> </w:t>
            </w:r>
            <w:r w:rsidRPr="0082566D">
              <w:t>самого</w:t>
            </w:r>
            <w:r w:rsidRPr="0026209F">
              <w:rPr>
                <w:spacing w:val="10"/>
              </w:rPr>
              <w:t xml:space="preserve"> </w:t>
            </w:r>
            <w:r w:rsidRPr="0082566D">
              <w:t>разного</w:t>
            </w:r>
            <w:r w:rsidRPr="0026209F">
              <w:rPr>
                <w:spacing w:val="12"/>
              </w:rPr>
              <w:t xml:space="preserve"> </w:t>
            </w:r>
            <w:r w:rsidRPr="0082566D">
              <w:t>статуса</w:t>
            </w:r>
            <w:r w:rsidRPr="0026209F">
              <w:rPr>
                <w:spacing w:val="-67"/>
              </w:rPr>
              <w:t xml:space="preserve"> </w:t>
            </w:r>
            <w:r w:rsidRPr="0082566D">
              <w:t>и</w:t>
            </w:r>
            <w:r w:rsidRPr="0026209F">
              <w:rPr>
                <w:spacing w:val="-1"/>
              </w:rPr>
              <w:t xml:space="preserve"> </w:t>
            </w:r>
            <w:r w:rsidRPr="0082566D">
              <w:t>в</w:t>
            </w:r>
            <w:r w:rsidRPr="0026209F">
              <w:rPr>
                <w:spacing w:val="-1"/>
              </w:rPr>
              <w:t xml:space="preserve"> </w:t>
            </w:r>
            <w:r w:rsidRPr="0082566D">
              <w:t>многообразных</w:t>
            </w:r>
            <w:r w:rsidRPr="0026209F">
              <w:rPr>
                <w:spacing w:val="-3"/>
              </w:rPr>
              <w:t xml:space="preserve"> </w:t>
            </w:r>
            <w:r w:rsidRPr="0082566D">
              <w:t>обстоятельствах.</w:t>
            </w:r>
          </w:p>
        </w:tc>
      </w:tr>
      <w:tr w:rsidR="004C03A2" w14:paraId="22EB26CC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54B813C3" w14:textId="77777777" w:rsidR="004C03A2" w:rsidRPr="00314569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</w:t>
            </w:r>
            <w:r>
              <w:t xml:space="preserve"> </w:t>
            </w:r>
            <w:r w:rsidRPr="009C4E92">
              <w:t xml:space="preserve">Готовый соответствовать ожиданиям работодателей: </w:t>
            </w:r>
            <w:proofErr w:type="spellStart"/>
            <w:r w:rsidRPr="009C4E92">
              <w:t>проектно</w:t>
            </w:r>
            <w:proofErr w:type="spellEnd"/>
            <w:r w:rsidRPr="009C4E92">
              <w:t xml:space="preserve"> мыслящий, эффективно взаимодействующий с членами команды и сотрудничающий с другими людьми, осознанно </w:t>
            </w:r>
            <w:r w:rsidRPr="009C4E92">
              <w:lastRenderedPageBreak/>
              <w:t>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00" w:type="dxa"/>
            <w:vAlign w:val="center"/>
          </w:tcPr>
          <w:p w14:paraId="34DB07EB" w14:textId="77777777" w:rsidR="004C03A2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lastRenderedPageBreak/>
              <w:t>Участие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конкурсах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профессионального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мастерства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командных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проектах</w:t>
            </w:r>
            <w:r>
              <w:t>,</w:t>
            </w:r>
          </w:p>
          <w:p w14:paraId="51CB8FB2" w14:textId="77777777" w:rsidR="004C03A2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олимпиадах,</w:t>
            </w:r>
            <w:r>
              <w:t xml:space="preserve"> </w:t>
            </w:r>
            <w:r w:rsidRPr="0082566D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</w:t>
            </w:r>
            <w:r w:rsidRPr="0082566D">
              <w:t>декадниках</w:t>
            </w:r>
            <w:r w:rsidRPr="0082566D">
              <w:rPr>
                <w:spacing w:val="-2"/>
              </w:rPr>
              <w:t xml:space="preserve"> </w:t>
            </w:r>
            <w:r w:rsidRPr="0082566D">
              <w:t xml:space="preserve">по </w:t>
            </w:r>
            <w:r w:rsidRPr="0082566D">
              <w:lastRenderedPageBreak/>
              <w:t>специальности,</w:t>
            </w:r>
            <w:r w:rsidRPr="0082566D">
              <w:rPr>
                <w:spacing w:val="-2"/>
              </w:rPr>
              <w:t xml:space="preserve"> </w:t>
            </w:r>
            <w:r w:rsidRPr="0082566D">
              <w:t>викторинах,</w:t>
            </w:r>
            <w:r w:rsidRPr="0082566D">
              <w:rPr>
                <w:spacing w:val="-2"/>
              </w:rPr>
              <w:t xml:space="preserve"> </w:t>
            </w:r>
            <w:r w:rsidRPr="0082566D">
              <w:t>в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предметных</w:t>
            </w:r>
            <w:r w:rsidRPr="0082566D">
              <w:rPr>
                <w:spacing w:val="-4"/>
              </w:rPr>
              <w:t xml:space="preserve"> </w:t>
            </w:r>
            <w:r w:rsidRPr="0082566D">
              <w:t>неделях</w:t>
            </w:r>
            <w:r>
              <w:t>.</w:t>
            </w:r>
          </w:p>
          <w:p w14:paraId="09548AE4" w14:textId="77777777" w:rsidR="004C03A2" w:rsidRPr="0082566D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Конструктивное</w:t>
            </w:r>
            <w:r w:rsidRPr="003A6BBC">
              <w:rPr>
                <w:spacing w:val="-4"/>
              </w:rPr>
              <w:t xml:space="preserve"> </w:t>
            </w:r>
            <w:r w:rsidRPr="0082566D">
              <w:t>взаимодействие</w:t>
            </w:r>
            <w:r w:rsidRPr="003A6BBC">
              <w:rPr>
                <w:spacing w:val="-4"/>
              </w:rPr>
              <w:t xml:space="preserve"> </w:t>
            </w:r>
            <w:r w:rsidRPr="0082566D">
              <w:t>в</w:t>
            </w:r>
            <w:r w:rsidRPr="003A6BBC">
              <w:rPr>
                <w:spacing w:val="-4"/>
              </w:rPr>
              <w:t xml:space="preserve"> </w:t>
            </w:r>
            <w:r w:rsidRPr="0082566D">
              <w:t>учебном</w:t>
            </w:r>
            <w:r w:rsidRPr="003A6BBC">
              <w:rPr>
                <w:spacing w:val="-6"/>
              </w:rPr>
              <w:t xml:space="preserve"> </w:t>
            </w:r>
            <w:r w:rsidRPr="0082566D">
              <w:t>коллективе/бригаде.</w:t>
            </w:r>
          </w:p>
          <w:p w14:paraId="0B60FD89" w14:textId="77777777" w:rsidR="004C03A2" w:rsidRPr="00314569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Оценка</w:t>
            </w:r>
            <w:r w:rsidRPr="003A6BBC">
              <w:rPr>
                <w:spacing w:val="-4"/>
              </w:rPr>
              <w:t xml:space="preserve"> </w:t>
            </w:r>
            <w:r w:rsidRPr="0082566D">
              <w:t>собственного</w:t>
            </w:r>
            <w:r w:rsidRPr="003A6BBC">
              <w:rPr>
                <w:spacing w:val="-3"/>
              </w:rPr>
              <w:t xml:space="preserve"> </w:t>
            </w:r>
            <w:r w:rsidRPr="0082566D">
              <w:t>продвижения,</w:t>
            </w:r>
            <w:r w:rsidRPr="003A6BBC">
              <w:rPr>
                <w:spacing w:val="-4"/>
              </w:rPr>
              <w:t xml:space="preserve"> </w:t>
            </w:r>
            <w:r w:rsidRPr="0082566D">
              <w:t>личностного</w:t>
            </w:r>
            <w:r w:rsidRPr="003A6BBC">
              <w:rPr>
                <w:spacing w:val="-5"/>
              </w:rPr>
              <w:t xml:space="preserve"> </w:t>
            </w:r>
            <w:r w:rsidRPr="0082566D">
              <w:t>развития.</w:t>
            </w:r>
          </w:p>
        </w:tc>
      </w:tr>
      <w:tr w:rsidR="004C03A2" w14:paraId="7D25CFB9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323C122A" w14:textId="77777777" w:rsidR="004C03A2" w:rsidRPr="004C03A2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C4E92">
              <w:rPr>
                <w:b/>
              </w:rPr>
              <w:lastRenderedPageBreak/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12</w:t>
            </w:r>
            <w:r w:rsidRPr="009C4E92"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  <w:r>
              <w:t>.</w:t>
            </w:r>
          </w:p>
        </w:tc>
        <w:tc>
          <w:tcPr>
            <w:tcW w:w="4100" w:type="dxa"/>
            <w:vAlign w:val="center"/>
          </w:tcPr>
          <w:p w14:paraId="4591959F" w14:textId="77777777" w:rsidR="004C03A2" w:rsidRPr="00314569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3A6BBC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3A6BBC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3A6BBC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3A6BBC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3A6BBC">
              <w:rPr>
                <w:spacing w:val="-67"/>
              </w:rPr>
              <w:t xml:space="preserve"> </w:t>
            </w:r>
            <w:r w:rsidRPr="0082566D">
              <w:t>по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3A6BBC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3A6BBC">
              <w:rPr>
                <w:spacing w:val="-1"/>
              </w:rPr>
              <w:t xml:space="preserve"> </w:t>
            </w:r>
            <w:r w:rsidRPr="0082566D">
              <w:t>ее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результатов.</w:t>
            </w:r>
          </w:p>
        </w:tc>
      </w:tr>
      <w:tr w:rsidR="004C03A2" w14:paraId="6444F8D9" w14:textId="77777777" w:rsidTr="00BB6DDF">
        <w:trPr>
          <w:trHeight w:val="1352"/>
          <w:jc w:val="center"/>
        </w:trPr>
        <w:tc>
          <w:tcPr>
            <w:tcW w:w="5470" w:type="dxa"/>
            <w:vAlign w:val="center"/>
          </w:tcPr>
          <w:p w14:paraId="2E9ED9AE" w14:textId="77777777" w:rsidR="004C03A2" w:rsidRPr="00314569" w:rsidRDefault="004C03A2" w:rsidP="004C0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15</w:t>
            </w:r>
            <w:r>
              <w:t xml:space="preserve"> </w:t>
            </w:r>
            <w:r w:rsidRPr="009C4E92">
              <w:t xml:space="preserve">Способный при взаимодействии с </w:t>
            </w:r>
            <w:proofErr w:type="spellStart"/>
            <w:r w:rsidRPr="009C4E92">
              <w:t>другимилюдьми</w:t>
            </w:r>
            <w:proofErr w:type="spellEnd"/>
            <w:r w:rsidRPr="009C4E92">
              <w:t xml:space="preserve"> </w:t>
            </w:r>
            <w:r w:rsidRPr="009C4E92">
              <w:rPr>
                <w:spacing w:val="-1"/>
              </w:rPr>
              <w:t xml:space="preserve">достигать </w:t>
            </w:r>
            <w:r w:rsidRPr="009C4E92">
              <w:rPr>
                <w:spacing w:val="-57"/>
              </w:rPr>
              <w:t xml:space="preserve"> </w:t>
            </w:r>
            <w:r w:rsidRPr="009C4E92">
              <w:t>поставленных</w:t>
            </w:r>
            <w:r w:rsidRPr="009C4E92">
              <w:rPr>
                <w:spacing w:val="57"/>
              </w:rPr>
              <w:t xml:space="preserve"> </w:t>
            </w:r>
            <w:r w:rsidRPr="009C4E92">
              <w:t>целей,</w:t>
            </w:r>
            <w:r w:rsidRPr="009C4E92">
              <w:rPr>
                <w:spacing w:val="52"/>
              </w:rPr>
              <w:t xml:space="preserve"> </w:t>
            </w:r>
            <w:r w:rsidRPr="009C4E92">
              <w:t>стремящийся</w:t>
            </w:r>
            <w:r w:rsidRPr="009C4E92">
              <w:rPr>
                <w:spacing w:val="55"/>
              </w:rPr>
              <w:t xml:space="preserve"> </w:t>
            </w:r>
            <w:r w:rsidRPr="009C4E92">
              <w:t>к</w:t>
            </w:r>
            <w:r w:rsidRPr="009C4E92">
              <w:rPr>
                <w:spacing w:val="56"/>
              </w:rPr>
              <w:t xml:space="preserve"> </w:t>
            </w:r>
            <w:r w:rsidRPr="009C4E92">
              <w:t>формированию</w:t>
            </w:r>
            <w:r w:rsidRPr="009C4E92">
              <w:rPr>
                <w:spacing w:val="55"/>
              </w:rPr>
              <w:t xml:space="preserve"> </w:t>
            </w:r>
            <w:r w:rsidRPr="009C4E92">
              <w:t>в</w:t>
            </w:r>
            <w:r w:rsidRPr="009C4E92">
              <w:rPr>
                <w:spacing w:val="54"/>
              </w:rPr>
              <w:t xml:space="preserve"> </w:t>
            </w:r>
            <w:r w:rsidRPr="009C4E92">
              <w:t>машиностроительной отрасл</w:t>
            </w:r>
            <w:r>
              <w:t>и</w:t>
            </w:r>
            <w:r w:rsidRPr="009C4E92">
              <w:rPr>
                <w:spacing w:val="16"/>
              </w:rPr>
              <w:t xml:space="preserve"> </w:t>
            </w:r>
            <w:r w:rsidRPr="009C4E92">
              <w:t>личностного</w:t>
            </w:r>
            <w:r w:rsidRPr="009C4E92">
              <w:rPr>
                <w:spacing w:val="13"/>
              </w:rPr>
              <w:t xml:space="preserve"> </w:t>
            </w:r>
            <w:r w:rsidRPr="009C4E92">
              <w:t>роста</w:t>
            </w:r>
            <w:r w:rsidRPr="009C4E92">
              <w:rPr>
                <w:spacing w:val="-57"/>
              </w:rPr>
              <w:t xml:space="preserve">                </w:t>
            </w:r>
            <w:r w:rsidRPr="009C4E92">
              <w:t>как</w:t>
            </w:r>
            <w:r w:rsidRPr="009C4E92">
              <w:rPr>
                <w:spacing w:val="-1"/>
              </w:rPr>
              <w:t xml:space="preserve"> </w:t>
            </w:r>
            <w:r w:rsidRPr="009C4E92">
              <w:t>профессионала</w:t>
            </w:r>
            <w:r>
              <w:t>.</w:t>
            </w:r>
          </w:p>
        </w:tc>
        <w:tc>
          <w:tcPr>
            <w:tcW w:w="4100" w:type="dxa"/>
            <w:vAlign w:val="center"/>
          </w:tcPr>
          <w:p w14:paraId="1F11AA3A" w14:textId="77777777" w:rsidR="004C03A2" w:rsidRDefault="004C03A2" w:rsidP="00BB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Проявление</w:t>
            </w:r>
            <w:r w:rsidRPr="0082566D">
              <w:rPr>
                <w:spacing w:val="-8"/>
              </w:rPr>
              <w:t xml:space="preserve"> </w:t>
            </w:r>
            <w:r w:rsidRPr="0082566D">
              <w:t>высокопрофессиональной</w:t>
            </w:r>
            <w:r w:rsidRPr="0082566D">
              <w:rPr>
                <w:spacing w:val="-8"/>
              </w:rPr>
              <w:t xml:space="preserve"> </w:t>
            </w:r>
            <w:r w:rsidRPr="0082566D">
              <w:t>трудовой</w:t>
            </w:r>
            <w:r w:rsidRPr="0082566D">
              <w:rPr>
                <w:spacing w:val="-7"/>
              </w:rPr>
              <w:t xml:space="preserve"> </w:t>
            </w:r>
            <w:r w:rsidRPr="0082566D">
              <w:t>активности</w:t>
            </w:r>
            <w:r>
              <w:t>.</w:t>
            </w:r>
          </w:p>
          <w:p w14:paraId="03BC2786" w14:textId="77777777" w:rsidR="004C03A2" w:rsidRPr="00314569" w:rsidRDefault="004C03A2" w:rsidP="00BB6DDF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26209F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26209F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26209F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26209F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26209F">
              <w:rPr>
                <w:spacing w:val="-67"/>
              </w:rPr>
              <w:t xml:space="preserve"> </w:t>
            </w:r>
            <w:r w:rsidRPr="0082566D">
              <w:t>по</w:t>
            </w:r>
            <w:r w:rsidRPr="0026209F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26209F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26209F">
              <w:rPr>
                <w:spacing w:val="-1"/>
              </w:rPr>
              <w:t xml:space="preserve"> </w:t>
            </w:r>
            <w:r w:rsidRPr="0082566D">
              <w:t>ее</w:t>
            </w:r>
            <w:r w:rsidRPr="0026209F">
              <w:rPr>
                <w:spacing w:val="-4"/>
              </w:rPr>
              <w:t xml:space="preserve"> </w:t>
            </w:r>
            <w:r w:rsidRPr="0082566D">
              <w:t xml:space="preserve">результатов. </w:t>
            </w:r>
          </w:p>
        </w:tc>
      </w:tr>
      <w:tr w:rsidR="004C03A2" w14:paraId="6E1D0ACA" w14:textId="77777777" w:rsidTr="00BB6DDF">
        <w:trPr>
          <w:trHeight w:val="54"/>
          <w:jc w:val="center"/>
        </w:trPr>
        <w:tc>
          <w:tcPr>
            <w:tcW w:w="5470" w:type="dxa"/>
            <w:vAlign w:val="center"/>
          </w:tcPr>
          <w:p w14:paraId="450B8D60" w14:textId="77777777" w:rsidR="004C03A2" w:rsidRPr="004C03A2" w:rsidRDefault="004C03A2" w:rsidP="00BB6DDF">
            <w:pPr>
              <w:pStyle w:val="Default"/>
              <w:rPr>
                <w:b/>
              </w:rPr>
            </w:pPr>
            <w:r w:rsidRPr="004C03A2">
              <w:rPr>
                <w:b/>
              </w:rPr>
              <w:t>Форма контроля</w:t>
            </w:r>
          </w:p>
        </w:tc>
        <w:tc>
          <w:tcPr>
            <w:tcW w:w="4100" w:type="dxa"/>
            <w:vAlign w:val="center"/>
          </w:tcPr>
          <w:p w14:paraId="673B6EF8" w14:textId="77777777" w:rsidR="004C03A2" w:rsidRDefault="004C03A2" w:rsidP="00BB6DD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дифференцированный зачет</w:t>
            </w:r>
          </w:p>
        </w:tc>
      </w:tr>
    </w:tbl>
    <w:p w14:paraId="6B33DA65" w14:textId="77777777" w:rsidR="004C03A2" w:rsidRDefault="004C03A2" w:rsidP="0052420B">
      <w:pPr>
        <w:spacing w:line="259" w:lineRule="auto"/>
        <w:rPr>
          <w:sz w:val="28"/>
          <w:szCs w:val="28"/>
        </w:rPr>
      </w:pPr>
    </w:p>
    <w:p w14:paraId="3F4E4E00" w14:textId="77777777" w:rsidR="0052420B" w:rsidRPr="00C5768A" w:rsidRDefault="0052420B" w:rsidP="0052420B">
      <w:pPr>
        <w:jc w:val="center"/>
        <w:rPr>
          <w:b/>
          <w:caps/>
        </w:rPr>
      </w:pPr>
      <w:r w:rsidRPr="00C5768A">
        <w:rPr>
          <w:b/>
          <w:caps/>
        </w:rPr>
        <w:t>3. Контрольно-оценочные материалы</w:t>
      </w:r>
    </w:p>
    <w:p w14:paraId="3A1332D6" w14:textId="77777777" w:rsidR="0052420B" w:rsidRPr="00C5768A" w:rsidRDefault="0052420B" w:rsidP="0052420B">
      <w:pPr>
        <w:jc w:val="center"/>
        <w:rPr>
          <w:b/>
        </w:rPr>
      </w:pPr>
      <w:r w:rsidRPr="00C5768A">
        <w:rPr>
          <w:b/>
        </w:rPr>
        <w:t>3.1. Текущий контроль</w:t>
      </w:r>
    </w:p>
    <w:p w14:paraId="0D92179C" w14:textId="77777777" w:rsidR="0052420B" w:rsidRPr="00C5768A" w:rsidRDefault="0052420B" w:rsidP="0052420B">
      <w:pPr>
        <w:jc w:val="center"/>
        <w:rPr>
          <w:b/>
        </w:rPr>
      </w:pPr>
      <w:r w:rsidRPr="00C5768A">
        <w:rPr>
          <w:b/>
        </w:rPr>
        <w:t>3.1.1. Банк тестовых заданий по темам дисциплины</w:t>
      </w:r>
    </w:p>
    <w:p w14:paraId="38A0634F" w14:textId="77777777" w:rsidR="0052420B" w:rsidRPr="0052420B" w:rsidRDefault="0052420B" w:rsidP="0052420B">
      <w:pPr>
        <w:widowControl w:val="0"/>
        <w:jc w:val="center"/>
        <w:rPr>
          <w:b/>
        </w:rPr>
      </w:pPr>
      <w:r w:rsidRPr="0052420B">
        <w:rPr>
          <w:b/>
          <w:bCs/>
        </w:rPr>
        <w:t>Раздел 1.</w:t>
      </w:r>
      <w:r w:rsidRPr="0052420B">
        <w:t xml:space="preserve"> </w:t>
      </w:r>
      <w:r w:rsidRPr="0052420B">
        <w:rPr>
          <w:b/>
        </w:rPr>
        <w:t>Управление безопасностью труда</w:t>
      </w:r>
    </w:p>
    <w:p w14:paraId="7C0EAAE8" w14:textId="77777777" w:rsidR="0052420B" w:rsidRPr="0052420B" w:rsidRDefault="0052420B" w:rsidP="0052420B">
      <w:pPr>
        <w:widowControl w:val="0"/>
        <w:jc w:val="center"/>
        <w:rPr>
          <w:b/>
        </w:rPr>
      </w:pPr>
      <w:r w:rsidRPr="0052420B">
        <w:rPr>
          <w:b/>
        </w:rPr>
        <w:t>Задание в виде теста:</w:t>
      </w:r>
    </w:p>
    <w:p w14:paraId="59BF84FC" w14:textId="77777777" w:rsidR="0052420B" w:rsidRPr="0052420B" w:rsidRDefault="0052420B" w:rsidP="0052420B">
      <w:pPr>
        <w:jc w:val="both"/>
      </w:pPr>
      <w:r w:rsidRPr="0052420B">
        <w:rPr>
          <w:u w:val="single"/>
        </w:rPr>
        <w:t>Тестовое задание, состоит из 25 заданий: продолжить предложение:</w:t>
      </w:r>
    </w:p>
    <w:p w14:paraId="235D9762" w14:textId="77777777" w:rsidR="0052420B" w:rsidRPr="0052420B" w:rsidRDefault="0052420B" w:rsidP="0052420B">
      <w:pPr>
        <w:jc w:val="center"/>
      </w:pPr>
      <w:r w:rsidRPr="0052420B">
        <w:t>ЗАДАНИЕ № 1</w:t>
      </w:r>
    </w:p>
    <w:p w14:paraId="58854A4A" w14:textId="77777777" w:rsidR="0052420B" w:rsidRPr="0052420B" w:rsidRDefault="0052420B" w:rsidP="0052420B">
      <w:pPr>
        <w:jc w:val="both"/>
      </w:pPr>
      <w:r w:rsidRPr="0052420B">
        <w:t xml:space="preserve"> 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14:paraId="0C7FE1DC" w14:textId="77777777" w:rsidR="0052420B" w:rsidRPr="0052420B" w:rsidRDefault="0052420B" w:rsidP="0052420B">
      <w:pPr>
        <w:jc w:val="both"/>
      </w:pPr>
      <w:r w:rsidRPr="0052420B">
        <w:t xml:space="preserve"> 2. При групповом несчастном случае на производстве акт по форме Н-1 составляется на </w:t>
      </w:r>
    </w:p>
    <w:p w14:paraId="21087AC2" w14:textId="77777777" w:rsidR="0052420B" w:rsidRPr="0052420B" w:rsidRDefault="0052420B" w:rsidP="0052420B">
      <w:pPr>
        <w:jc w:val="center"/>
      </w:pPr>
      <w:r w:rsidRPr="0052420B">
        <w:t>ЗАДАНИЕ № 2</w:t>
      </w:r>
    </w:p>
    <w:p w14:paraId="5D5A230A" w14:textId="77777777" w:rsidR="0052420B" w:rsidRPr="0052420B" w:rsidRDefault="0052420B" w:rsidP="0052420B">
      <w:pPr>
        <w:jc w:val="both"/>
      </w:pPr>
      <w:r w:rsidRPr="0052420B">
        <w:t>1. Вредный производственный фактор – это производственный фактор, воздействие которого на работника может привести</w:t>
      </w:r>
    </w:p>
    <w:p w14:paraId="65FF2A2C" w14:textId="77777777" w:rsidR="0052420B" w:rsidRPr="0052420B" w:rsidRDefault="0052420B" w:rsidP="0052420B">
      <w:pPr>
        <w:jc w:val="both"/>
      </w:pPr>
      <w:r w:rsidRPr="0052420B">
        <w:t xml:space="preserve">2. Несчастный случай на производстве – это случай, происшедший с работающим вследствие воздействия </w:t>
      </w:r>
    </w:p>
    <w:p w14:paraId="0901B746" w14:textId="77777777" w:rsidR="0052420B" w:rsidRPr="0052420B" w:rsidRDefault="0052420B" w:rsidP="0052420B">
      <w:pPr>
        <w:jc w:val="center"/>
      </w:pPr>
      <w:r w:rsidRPr="0052420B">
        <w:t>ЗАДАНИЕ № 3</w:t>
      </w:r>
    </w:p>
    <w:p w14:paraId="21E0B161" w14:textId="77777777" w:rsidR="0052420B" w:rsidRPr="0052420B" w:rsidRDefault="0052420B" w:rsidP="0052420B">
      <w:pPr>
        <w:jc w:val="both"/>
      </w:pPr>
      <w:r w:rsidRPr="0052420B">
        <w:t>1.Вредный производственный фактор – это производственный фактор, воздействие    которого на работника может привести</w:t>
      </w:r>
    </w:p>
    <w:p w14:paraId="44018B83" w14:textId="77777777" w:rsidR="0052420B" w:rsidRPr="0052420B" w:rsidRDefault="0052420B" w:rsidP="0052420B">
      <w:pPr>
        <w:jc w:val="both"/>
      </w:pPr>
      <w:r w:rsidRPr="0052420B">
        <w:t>2.Виды ответственности за нарушение правил охраны труда</w:t>
      </w:r>
    </w:p>
    <w:p w14:paraId="0A52000D" w14:textId="77777777" w:rsidR="0052420B" w:rsidRPr="0052420B" w:rsidRDefault="0052420B" w:rsidP="0052420B">
      <w:pPr>
        <w:jc w:val="center"/>
      </w:pPr>
      <w:r w:rsidRPr="0052420B">
        <w:t>ЗАДАНИЕ № 4</w:t>
      </w:r>
    </w:p>
    <w:p w14:paraId="06D8B5F0" w14:textId="77777777" w:rsidR="0052420B" w:rsidRPr="0052420B" w:rsidRDefault="0052420B" w:rsidP="0052420B">
      <w:pPr>
        <w:jc w:val="both"/>
      </w:pPr>
      <w:r w:rsidRPr="0052420B">
        <w:t xml:space="preserve">3.Производственная санитария  – система организационных, гигиенических и </w:t>
      </w:r>
      <w:proofErr w:type="spellStart"/>
      <w:r w:rsidRPr="0052420B">
        <w:t>санитарно</w:t>
      </w:r>
      <w:proofErr w:type="spellEnd"/>
      <w:r w:rsidRPr="0052420B">
        <w:t xml:space="preserve"> - технических мероприятий и средств, предотвращающих воздействие на работающих</w:t>
      </w:r>
    </w:p>
    <w:p w14:paraId="42C8690A" w14:textId="77777777" w:rsidR="0052420B" w:rsidRPr="0052420B" w:rsidRDefault="0052420B" w:rsidP="0052420B">
      <w:pPr>
        <w:jc w:val="both"/>
      </w:pPr>
      <w:r w:rsidRPr="0052420B">
        <w:t>2.На работу не принимаются лица, не достигшие</w:t>
      </w:r>
    </w:p>
    <w:p w14:paraId="1D728EF5" w14:textId="77777777" w:rsidR="0052420B" w:rsidRPr="0052420B" w:rsidRDefault="0052420B" w:rsidP="0052420B">
      <w:pPr>
        <w:jc w:val="center"/>
      </w:pPr>
      <w:r w:rsidRPr="0052420B">
        <w:t>ЗАДАНИЕ № 5</w:t>
      </w:r>
    </w:p>
    <w:p w14:paraId="4EE31D2D" w14:textId="77777777" w:rsidR="0052420B" w:rsidRPr="0052420B" w:rsidRDefault="0052420B" w:rsidP="0052420B">
      <w:pPr>
        <w:jc w:val="both"/>
      </w:pPr>
      <w:r w:rsidRPr="0052420B">
        <w:t>1. Опасный производственный фактор – это производственный фактор, воздействие которого на работника может привести</w:t>
      </w:r>
    </w:p>
    <w:p w14:paraId="79E32ED2" w14:textId="77777777" w:rsidR="0052420B" w:rsidRPr="0052420B" w:rsidRDefault="0052420B" w:rsidP="0052420B">
      <w:pPr>
        <w:jc w:val="both"/>
      </w:pPr>
      <w:r w:rsidRPr="0052420B">
        <w:lastRenderedPageBreak/>
        <w:t>2. Нормальная продолжительность рабочего времени не может превышать в неделю</w:t>
      </w:r>
    </w:p>
    <w:p w14:paraId="1B882893" w14:textId="77777777" w:rsidR="0052420B" w:rsidRPr="0052420B" w:rsidRDefault="0052420B" w:rsidP="0052420B">
      <w:pPr>
        <w:jc w:val="center"/>
      </w:pPr>
      <w:r w:rsidRPr="0052420B">
        <w:t>ЗАДАНИЕ № 6</w:t>
      </w:r>
    </w:p>
    <w:p w14:paraId="518953A9" w14:textId="77777777" w:rsidR="0052420B" w:rsidRPr="0052420B" w:rsidRDefault="0052420B" w:rsidP="0052420B">
      <w:pPr>
        <w:jc w:val="both"/>
      </w:pPr>
      <w:r w:rsidRPr="0052420B">
        <w:t>1.Перечислите причины производственного травматизма:</w:t>
      </w:r>
    </w:p>
    <w:p w14:paraId="1C5B6672" w14:textId="77777777" w:rsidR="0052420B" w:rsidRPr="0052420B" w:rsidRDefault="0052420B" w:rsidP="0052420B">
      <w:pPr>
        <w:jc w:val="both"/>
      </w:pPr>
      <w:r w:rsidRPr="0052420B">
        <w:t>2. Продолжительность работы (смены) не может превышать для работников в возрасте от 16 до 18 лет</w:t>
      </w:r>
    </w:p>
    <w:p w14:paraId="7975D40A" w14:textId="77777777" w:rsidR="0052420B" w:rsidRPr="0052420B" w:rsidRDefault="0052420B" w:rsidP="0052420B">
      <w:pPr>
        <w:jc w:val="center"/>
      </w:pPr>
      <w:r w:rsidRPr="0052420B">
        <w:t>ЗАДАНИЕ № 7</w:t>
      </w:r>
    </w:p>
    <w:p w14:paraId="38547F6A" w14:textId="77777777" w:rsidR="0052420B" w:rsidRPr="0052420B" w:rsidRDefault="0052420B" w:rsidP="0052420B">
      <w:pPr>
        <w:jc w:val="both"/>
      </w:pPr>
      <w:r w:rsidRPr="0052420B">
        <w:t xml:space="preserve"> 1. По степени поражения организма человека травмы подразделяются на:</w:t>
      </w:r>
    </w:p>
    <w:p w14:paraId="1CA8E20C" w14:textId="77777777" w:rsidR="0052420B" w:rsidRPr="0052420B" w:rsidRDefault="0052420B" w:rsidP="0052420B">
      <w:pPr>
        <w:jc w:val="both"/>
      </w:pPr>
      <w:r w:rsidRPr="0052420B">
        <w:t xml:space="preserve"> 2. Срок действия инструкций</w:t>
      </w:r>
    </w:p>
    <w:p w14:paraId="15F4A65A" w14:textId="77777777" w:rsidR="0052420B" w:rsidRPr="0052420B" w:rsidRDefault="0052420B" w:rsidP="0052420B">
      <w:pPr>
        <w:jc w:val="center"/>
      </w:pPr>
      <w:r w:rsidRPr="0052420B">
        <w:t>ЗАДАНИЕ № 8</w:t>
      </w:r>
    </w:p>
    <w:p w14:paraId="659E82D1" w14:textId="77777777" w:rsidR="0052420B" w:rsidRPr="0052420B" w:rsidRDefault="0052420B" w:rsidP="0052420B">
      <w:pPr>
        <w:jc w:val="both"/>
      </w:pPr>
      <w:r w:rsidRPr="0052420B">
        <w:t xml:space="preserve"> 1.Несчастные случаи, не связанные с работой, но происшедшие на производстве, - это случаи,    происшедшие</w:t>
      </w:r>
    </w:p>
    <w:p w14:paraId="0D0D67A4" w14:textId="77777777" w:rsidR="0052420B" w:rsidRPr="0052420B" w:rsidRDefault="0052420B" w:rsidP="0052420B">
      <w:pPr>
        <w:jc w:val="both"/>
      </w:pPr>
      <w:r w:rsidRPr="0052420B">
        <w:t xml:space="preserve"> 2. Продолжительность работы (смены) не может превышать для работников в возрасте от 15 до 16 лет</w:t>
      </w:r>
    </w:p>
    <w:p w14:paraId="564DBEA4" w14:textId="77777777" w:rsidR="0052420B" w:rsidRPr="0052420B" w:rsidRDefault="0052420B" w:rsidP="0052420B">
      <w:pPr>
        <w:jc w:val="center"/>
      </w:pPr>
      <w:r w:rsidRPr="0052420B">
        <w:t>ЗАДАНИЕ № 9</w:t>
      </w:r>
    </w:p>
    <w:p w14:paraId="7F977F07" w14:textId="77777777" w:rsidR="0052420B" w:rsidRPr="0052420B" w:rsidRDefault="0052420B" w:rsidP="0052420B">
      <w:pPr>
        <w:jc w:val="both"/>
      </w:pPr>
      <w:r w:rsidRPr="0052420B"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14:paraId="71F12D7F" w14:textId="77777777" w:rsidR="0052420B" w:rsidRPr="0052420B" w:rsidRDefault="0052420B" w:rsidP="0052420B">
      <w:pPr>
        <w:jc w:val="both"/>
      </w:pPr>
      <w:r w:rsidRPr="0052420B">
        <w:t>2. Продолжительность рабочего дня или смены, непосредственно предшествующих нерабочему праздничному дню, уменьшается на</w:t>
      </w:r>
    </w:p>
    <w:p w14:paraId="4C6B4803" w14:textId="77777777" w:rsidR="0052420B" w:rsidRPr="0052420B" w:rsidRDefault="0052420B" w:rsidP="0052420B">
      <w:pPr>
        <w:jc w:val="center"/>
      </w:pPr>
      <w:r w:rsidRPr="0052420B">
        <w:t>ЗАДАНИЕ № 10</w:t>
      </w:r>
    </w:p>
    <w:p w14:paraId="4AB68410" w14:textId="77777777" w:rsidR="0052420B" w:rsidRPr="0052420B" w:rsidRDefault="0052420B" w:rsidP="0052420B">
      <w:pPr>
        <w:jc w:val="both"/>
      </w:pPr>
      <w:r w:rsidRPr="0052420B">
        <w:t>1. Перечислите виды инструктажей</w:t>
      </w:r>
    </w:p>
    <w:p w14:paraId="56F54602" w14:textId="77777777" w:rsidR="0052420B" w:rsidRPr="0052420B" w:rsidRDefault="0052420B" w:rsidP="0052420B">
      <w:pPr>
        <w:jc w:val="both"/>
      </w:pPr>
      <w:r w:rsidRPr="0052420B">
        <w:t>2. Продолжительность ежегодного основного оплачиваемого отпуска составляет</w:t>
      </w:r>
    </w:p>
    <w:p w14:paraId="1A8B9FA8" w14:textId="77777777" w:rsidR="0052420B" w:rsidRPr="0052420B" w:rsidRDefault="0052420B" w:rsidP="0052420B">
      <w:pPr>
        <w:jc w:val="center"/>
      </w:pPr>
      <w:r w:rsidRPr="0052420B">
        <w:t>ЗАДАНИЕ № 11</w:t>
      </w:r>
    </w:p>
    <w:p w14:paraId="7978BD34" w14:textId="77777777" w:rsidR="0052420B" w:rsidRPr="0052420B" w:rsidRDefault="0052420B" w:rsidP="0052420B">
      <w:pPr>
        <w:jc w:val="both"/>
      </w:pPr>
      <w:r w:rsidRPr="0052420B">
        <w:t xml:space="preserve">1. Основные разделы инструкции: </w:t>
      </w:r>
    </w:p>
    <w:p w14:paraId="27FF778B" w14:textId="77777777" w:rsidR="0052420B" w:rsidRPr="0052420B" w:rsidRDefault="0052420B" w:rsidP="0052420B">
      <w:pPr>
        <w:jc w:val="both"/>
      </w:pPr>
      <w:r w:rsidRPr="0052420B">
        <w:t>2. Ночное время</w:t>
      </w:r>
    </w:p>
    <w:p w14:paraId="0E99C885" w14:textId="77777777" w:rsidR="0052420B" w:rsidRPr="0052420B" w:rsidRDefault="0052420B" w:rsidP="0052420B">
      <w:pPr>
        <w:jc w:val="center"/>
      </w:pPr>
      <w:r w:rsidRPr="0052420B">
        <w:t>ЗАДАНИЕ № 12</w:t>
      </w:r>
    </w:p>
    <w:p w14:paraId="3CAE528F" w14:textId="77777777" w:rsidR="0052420B" w:rsidRPr="0052420B" w:rsidRDefault="0052420B" w:rsidP="0052420B">
      <w:pPr>
        <w:jc w:val="both"/>
      </w:pPr>
      <w:r w:rsidRPr="0052420B">
        <w:t xml:space="preserve"> 1. Бытовые несчастные случаи</w:t>
      </w:r>
    </w:p>
    <w:p w14:paraId="06A2134A" w14:textId="77777777" w:rsidR="0052420B" w:rsidRPr="0052420B" w:rsidRDefault="0052420B" w:rsidP="0052420B">
      <w:pPr>
        <w:jc w:val="both"/>
      </w:pPr>
      <w:r w:rsidRPr="0052420B">
        <w:t xml:space="preserve">2.  В течении рабочего дня (смены) работнику должен быть предоставлен     </w:t>
      </w:r>
    </w:p>
    <w:p w14:paraId="12CAC179" w14:textId="77777777" w:rsidR="0052420B" w:rsidRPr="0052420B" w:rsidRDefault="0052420B" w:rsidP="0052420B">
      <w:pPr>
        <w:jc w:val="both"/>
      </w:pPr>
      <w:r w:rsidRPr="0052420B">
        <w:t xml:space="preserve">  перерыв для отдыха и питания продолжительностью </w:t>
      </w:r>
    </w:p>
    <w:p w14:paraId="076CEC4B" w14:textId="77777777" w:rsidR="0052420B" w:rsidRPr="0052420B" w:rsidRDefault="0052420B" w:rsidP="0052420B">
      <w:pPr>
        <w:jc w:val="center"/>
      </w:pPr>
      <w:r w:rsidRPr="0052420B">
        <w:t>ЗАДАНИЕ № 13</w:t>
      </w:r>
    </w:p>
    <w:p w14:paraId="78B1A899" w14:textId="77777777" w:rsidR="0052420B" w:rsidRPr="0052420B" w:rsidRDefault="0052420B" w:rsidP="0052420B">
      <w:pPr>
        <w:jc w:val="both"/>
      </w:pPr>
      <w:r w:rsidRPr="0052420B">
        <w:t xml:space="preserve">1.Расследование обстоятельств и причин группового и тяжелого несчастных    </w:t>
      </w:r>
    </w:p>
    <w:p w14:paraId="529DEDFE" w14:textId="77777777" w:rsidR="0052420B" w:rsidRPr="0052420B" w:rsidRDefault="0052420B" w:rsidP="0052420B">
      <w:pPr>
        <w:jc w:val="both"/>
      </w:pPr>
      <w:r w:rsidRPr="0052420B">
        <w:t xml:space="preserve">  случаев на производстве со смертельным исходом проводится комиссией в   течении</w:t>
      </w:r>
    </w:p>
    <w:p w14:paraId="0FBFFF38" w14:textId="77777777" w:rsidR="0052420B" w:rsidRPr="0052420B" w:rsidRDefault="0052420B" w:rsidP="0052420B">
      <w:pPr>
        <w:jc w:val="both"/>
      </w:pPr>
      <w:r w:rsidRPr="0052420B">
        <w:t>2. Перечислите  технические причины производственного травматизма</w:t>
      </w:r>
    </w:p>
    <w:p w14:paraId="53AEC7EE" w14:textId="77777777" w:rsidR="0052420B" w:rsidRPr="0052420B" w:rsidRDefault="0052420B" w:rsidP="0052420B">
      <w:pPr>
        <w:jc w:val="center"/>
      </w:pPr>
      <w:r w:rsidRPr="0052420B">
        <w:t>ЗАДАНИЕ № 14</w:t>
      </w:r>
    </w:p>
    <w:p w14:paraId="7338E553" w14:textId="77777777" w:rsidR="0052420B" w:rsidRPr="0052420B" w:rsidRDefault="0052420B" w:rsidP="0052420B">
      <w:pPr>
        <w:jc w:val="both"/>
      </w:pPr>
      <w:r w:rsidRPr="0052420B"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14:paraId="68C2A89F" w14:textId="77777777" w:rsidR="0052420B" w:rsidRPr="0052420B" w:rsidRDefault="0052420B" w:rsidP="0052420B">
      <w:pPr>
        <w:ind w:left="1134" w:hanging="1134"/>
        <w:jc w:val="both"/>
      </w:pPr>
      <w:r w:rsidRPr="0052420B">
        <w:t xml:space="preserve"> 2. Перечислите  организационные причины производственного травматизма</w:t>
      </w:r>
    </w:p>
    <w:p w14:paraId="0ECBC530" w14:textId="77777777" w:rsidR="0052420B" w:rsidRPr="0052420B" w:rsidRDefault="0052420B" w:rsidP="0052420B">
      <w:pPr>
        <w:jc w:val="center"/>
      </w:pPr>
      <w:r w:rsidRPr="0052420B">
        <w:t>ЗАДАНИЕ № 15</w:t>
      </w:r>
    </w:p>
    <w:p w14:paraId="3A588BB8" w14:textId="77777777" w:rsidR="0052420B" w:rsidRPr="0052420B" w:rsidRDefault="0052420B" w:rsidP="0052420B">
      <w:pPr>
        <w:jc w:val="both"/>
      </w:pPr>
      <w:r w:rsidRPr="0052420B">
        <w:t>1.О каждом несчастном случае, происшедшим на производстве, пострадавший или     очевидец извещает</w:t>
      </w:r>
    </w:p>
    <w:p w14:paraId="71F4DE0B" w14:textId="77777777" w:rsidR="0052420B" w:rsidRPr="0052420B" w:rsidRDefault="0052420B" w:rsidP="0052420B">
      <w:pPr>
        <w:jc w:val="both"/>
      </w:pPr>
      <w:r w:rsidRPr="0052420B">
        <w:t>2. Перечислите  психофизиологические причины производственного травматизма</w:t>
      </w:r>
    </w:p>
    <w:p w14:paraId="59F741C8" w14:textId="77777777" w:rsidR="0052420B" w:rsidRPr="0052420B" w:rsidRDefault="0052420B" w:rsidP="0052420B">
      <w:pPr>
        <w:jc w:val="center"/>
      </w:pPr>
      <w:r w:rsidRPr="0052420B">
        <w:t>ЗАДАНИЕ № 16</w:t>
      </w:r>
    </w:p>
    <w:p w14:paraId="7DA3842C" w14:textId="77777777" w:rsidR="0052420B" w:rsidRPr="0052420B" w:rsidRDefault="0052420B" w:rsidP="0052420B">
      <w:pPr>
        <w:jc w:val="both"/>
      </w:pPr>
      <w:r w:rsidRPr="0052420B">
        <w:t>1. Перечислите методы изучения причин производственного травматизма и профессиональных заболеваний</w:t>
      </w:r>
    </w:p>
    <w:p w14:paraId="0512891E" w14:textId="77777777" w:rsidR="0052420B" w:rsidRPr="0052420B" w:rsidRDefault="0052420B" w:rsidP="0052420B">
      <w:pPr>
        <w:jc w:val="both"/>
      </w:pPr>
      <w:r w:rsidRPr="0052420B">
        <w:t>2.По степени поражения организма человека травмы подразделяются на:</w:t>
      </w:r>
    </w:p>
    <w:p w14:paraId="33230490" w14:textId="77777777" w:rsidR="0052420B" w:rsidRPr="0052420B" w:rsidRDefault="0052420B" w:rsidP="0052420B">
      <w:pPr>
        <w:jc w:val="center"/>
      </w:pPr>
      <w:r w:rsidRPr="0052420B">
        <w:t>ЗАДАНИЕ № 17</w:t>
      </w:r>
    </w:p>
    <w:p w14:paraId="6172D8C9" w14:textId="77777777" w:rsidR="0052420B" w:rsidRPr="0052420B" w:rsidRDefault="0052420B" w:rsidP="0052420B">
      <w:pPr>
        <w:jc w:val="both"/>
      </w:pPr>
      <w:r w:rsidRPr="0052420B">
        <w:t>1.Вводный инструктаж -</w:t>
      </w:r>
    </w:p>
    <w:p w14:paraId="0DF37402" w14:textId="77777777" w:rsidR="0052420B" w:rsidRPr="0052420B" w:rsidRDefault="0052420B" w:rsidP="0052420B">
      <w:pPr>
        <w:jc w:val="both"/>
      </w:pPr>
      <w:r w:rsidRPr="0052420B">
        <w:t xml:space="preserve">2. Температура производственных помещений </w:t>
      </w:r>
    </w:p>
    <w:p w14:paraId="4FB63429" w14:textId="77777777" w:rsidR="0052420B" w:rsidRPr="0052420B" w:rsidRDefault="0052420B" w:rsidP="0052420B">
      <w:pPr>
        <w:jc w:val="center"/>
      </w:pPr>
      <w:r w:rsidRPr="0052420B">
        <w:t>ЗАДАНИЕ № 18</w:t>
      </w:r>
    </w:p>
    <w:p w14:paraId="1BFBF505" w14:textId="77777777" w:rsidR="0052420B" w:rsidRPr="0052420B" w:rsidRDefault="0052420B" w:rsidP="0052420B">
      <w:pPr>
        <w:jc w:val="both"/>
      </w:pPr>
      <w:r w:rsidRPr="0052420B">
        <w:t xml:space="preserve">1.В зависимости от вида источника света производственное освещение подразделяется </w:t>
      </w:r>
    </w:p>
    <w:p w14:paraId="2BF3786A" w14:textId="77777777" w:rsidR="0052420B" w:rsidRPr="0052420B" w:rsidRDefault="0052420B" w:rsidP="0052420B">
      <w:pPr>
        <w:jc w:val="both"/>
      </w:pPr>
      <w:r w:rsidRPr="0052420B">
        <w:t xml:space="preserve">2.Первичный инструктаж - </w:t>
      </w:r>
    </w:p>
    <w:p w14:paraId="365F4BCE" w14:textId="77777777" w:rsidR="0052420B" w:rsidRPr="0052420B" w:rsidRDefault="0052420B" w:rsidP="0052420B">
      <w:pPr>
        <w:jc w:val="center"/>
      </w:pPr>
      <w:r w:rsidRPr="0052420B">
        <w:t>ЗАДАНИЕ № 19</w:t>
      </w:r>
    </w:p>
    <w:p w14:paraId="00EBFAC0" w14:textId="77777777" w:rsidR="0052420B" w:rsidRPr="0052420B" w:rsidRDefault="0052420B" w:rsidP="0052420B">
      <w:pPr>
        <w:jc w:val="both"/>
      </w:pPr>
      <w:r w:rsidRPr="0052420B">
        <w:t xml:space="preserve">1.В производственных помещениях относительная влажность воздуха должна составлять </w:t>
      </w:r>
    </w:p>
    <w:p w14:paraId="77FF5437" w14:textId="77777777" w:rsidR="0052420B" w:rsidRPr="0052420B" w:rsidRDefault="0052420B" w:rsidP="0052420B">
      <w:pPr>
        <w:jc w:val="both"/>
      </w:pPr>
      <w:r w:rsidRPr="0052420B">
        <w:lastRenderedPageBreak/>
        <w:t xml:space="preserve">2. Повторный инструктаж - </w:t>
      </w:r>
    </w:p>
    <w:p w14:paraId="194EB23A" w14:textId="77777777" w:rsidR="0052420B" w:rsidRPr="0052420B" w:rsidRDefault="0052420B" w:rsidP="0052420B">
      <w:pPr>
        <w:jc w:val="center"/>
      </w:pPr>
      <w:r w:rsidRPr="0052420B">
        <w:t>ЗАДАНИЕ № 20</w:t>
      </w:r>
    </w:p>
    <w:p w14:paraId="7B181DD4" w14:textId="77777777" w:rsidR="0052420B" w:rsidRPr="0052420B" w:rsidRDefault="0052420B" w:rsidP="0052420B">
      <w:pPr>
        <w:jc w:val="both"/>
      </w:pPr>
      <w:r w:rsidRPr="0052420B">
        <w:t>1. В производственных помещениях скорость движения воздуха должна составлять</w:t>
      </w:r>
    </w:p>
    <w:p w14:paraId="673D4826" w14:textId="77777777" w:rsidR="0052420B" w:rsidRPr="0052420B" w:rsidRDefault="0052420B" w:rsidP="0052420B">
      <w:pPr>
        <w:jc w:val="both"/>
      </w:pPr>
      <w:r w:rsidRPr="0052420B">
        <w:t xml:space="preserve">2.  Внеплановый инструктаж - </w:t>
      </w:r>
    </w:p>
    <w:p w14:paraId="3505B6A4" w14:textId="77777777" w:rsidR="0052420B" w:rsidRPr="0052420B" w:rsidRDefault="0052420B" w:rsidP="0052420B">
      <w:pPr>
        <w:jc w:val="center"/>
      </w:pPr>
      <w:r w:rsidRPr="0052420B">
        <w:t>ЗАДАНИЕ № 21</w:t>
      </w:r>
    </w:p>
    <w:p w14:paraId="373C8D71" w14:textId="77777777" w:rsidR="0052420B" w:rsidRPr="0052420B" w:rsidRDefault="0052420B" w:rsidP="0052420B">
      <w:pPr>
        <w:jc w:val="both"/>
      </w:pPr>
      <w:r w:rsidRPr="0052420B">
        <w:t xml:space="preserve">1.Целевой инструктаж - </w:t>
      </w:r>
    </w:p>
    <w:p w14:paraId="290AF60E" w14:textId="77777777" w:rsidR="0052420B" w:rsidRPr="0052420B" w:rsidRDefault="0052420B" w:rsidP="0052420B">
      <w:pPr>
        <w:jc w:val="both"/>
      </w:pPr>
      <w:r w:rsidRPr="0052420B">
        <w:t>2.ПДК - это</w:t>
      </w:r>
    </w:p>
    <w:p w14:paraId="248E2DEF" w14:textId="77777777" w:rsidR="0052420B" w:rsidRPr="0052420B" w:rsidRDefault="0052420B" w:rsidP="00536156">
      <w:pPr>
        <w:jc w:val="center"/>
      </w:pPr>
      <w:r w:rsidRPr="0052420B">
        <w:t>ЗАДАНИЕ № 22</w:t>
      </w:r>
    </w:p>
    <w:p w14:paraId="7D850229" w14:textId="77777777" w:rsidR="0052420B" w:rsidRPr="0052420B" w:rsidRDefault="0052420B" w:rsidP="0052420B">
      <w:pPr>
        <w:jc w:val="both"/>
      </w:pPr>
      <w:r w:rsidRPr="0052420B">
        <w:t>1. Охрана труда - это</w:t>
      </w:r>
    </w:p>
    <w:p w14:paraId="72B0E503" w14:textId="77777777" w:rsidR="0052420B" w:rsidRPr="0052420B" w:rsidRDefault="0052420B" w:rsidP="0052420B">
      <w:pPr>
        <w:ind w:left="1134" w:hanging="1134"/>
        <w:jc w:val="both"/>
      </w:pPr>
      <w:r w:rsidRPr="0052420B">
        <w:t>2. Перечислите  организационные причины производственного травматизма</w:t>
      </w:r>
    </w:p>
    <w:p w14:paraId="074EA9B1" w14:textId="77777777" w:rsidR="0052420B" w:rsidRPr="0052420B" w:rsidRDefault="0052420B" w:rsidP="00536156">
      <w:pPr>
        <w:jc w:val="center"/>
      </w:pPr>
      <w:r w:rsidRPr="0052420B">
        <w:t>ЗАДАНИЕ № 23</w:t>
      </w:r>
    </w:p>
    <w:p w14:paraId="6FD099AE" w14:textId="77777777" w:rsidR="0052420B" w:rsidRPr="0052420B" w:rsidRDefault="0052420B" w:rsidP="0052420B">
      <w:pPr>
        <w:jc w:val="both"/>
      </w:pPr>
      <w:r w:rsidRPr="0052420B"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14:paraId="30A492C3" w14:textId="77777777" w:rsidR="0052420B" w:rsidRPr="0052420B" w:rsidRDefault="0052420B" w:rsidP="0052420B">
      <w:pPr>
        <w:jc w:val="both"/>
      </w:pPr>
      <w:r w:rsidRPr="0052420B">
        <w:t>2. Перечислите  технические причины производственного травматизма</w:t>
      </w:r>
    </w:p>
    <w:p w14:paraId="349F01B5" w14:textId="77777777" w:rsidR="0052420B" w:rsidRPr="0052420B" w:rsidRDefault="0052420B" w:rsidP="00536156">
      <w:pPr>
        <w:jc w:val="center"/>
      </w:pPr>
      <w:r w:rsidRPr="0052420B">
        <w:t>ЗАДАНИЕ № 24</w:t>
      </w:r>
    </w:p>
    <w:p w14:paraId="53113F70" w14:textId="77777777" w:rsidR="0052420B" w:rsidRPr="0052420B" w:rsidRDefault="0052420B" w:rsidP="0052420B">
      <w:pPr>
        <w:jc w:val="both"/>
      </w:pPr>
      <w:r w:rsidRPr="0052420B">
        <w:t>1. Перечислите виды инструктажей</w:t>
      </w:r>
    </w:p>
    <w:p w14:paraId="57BB9EDA" w14:textId="77777777" w:rsidR="0052420B" w:rsidRPr="0052420B" w:rsidRDefault="0052420B" w:rsidP="0052420B">
      <w:pPr>
        <w:jc w:val="both"/>
      </w:pPr>
      <w:r w:rsidRPr="0052420B">
        <w:t>2. Перечислите  психофизиологические причины производственного травматизма</w:t>
      </w:r>
    </w:p>
    <w:p w14:paraId="53C9F200" w14:textId="77777777" w:rsidR="0052420B" w:rsidRPr="0052420B" w:rsidRDefault="0052420B" w:rsidP="00536156">
      <w:pPr>
        <w:jc w:val="center"/>
      </w:pPr>
      <w:r w:rsidRPr="0052420B">
        <w:t>ЗАДАНИЕ № 25</w:t>
      </w:r>
    </w:p>
    <w:p w14:paraId="0555DDEB" w14:textId="77777777" w:rsidR="0052420B" w:rsidRPr="0052420B" w:rsidRDefault="0052420B" w:rsidP="0052420B">
      <w:pPr>
        <w:jc w:val="both"/>
      </w:pPr>
      <w:r w:rsidRPr="0052420B">
        <w:t>1. Продолжительность работы (смены) не может превышать для работников в возрасте от 17 до 18 лет</w:t>
      </w:r>
    </w:p>
    <w:p w14:paraId="4A2F33C6" w14:textId="77777777" w:rsidR="0052420B" w:rsidRPr="0052420B" w:rsidRDefault="0052420B" w:rsidP="0052420B">
      <w:pPr>
        <w:jc w:val="both"/>
      </w:pPr>
      <w:r w:rsidRPr="0052420B">
        <w:t>2. Бытовые несчастные случаи</w:t>
      </w:r>
    </w:p>
    <w:p w14:paraId="0FE1FDA3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14:paraId="6BCC0D5C" w14:textId="77777777" w:rsidR="0052420B" w:rsidRPr="0052420B" w:rsidRDefault="0052420B" w:rsidP="0052420B">
      <w:pPr>
        <w:jc w:val="both"/>
      </w:pPr>
      <w:r w:rsidRPr="0052420B">
        <w:rPr>
          <w:b/>
          <w:u w:val="single"/>
        </w:rPr>
        <w:t>Задание:</w:t>
      </w:r>
      <w:r w:rsidRPr="0052420B">
        <w:t xml:space="preserve"> Изучить материал по электробезопасности на предприятии и ответить на вопросы:</w:t>
      </w:r>
    </w:p>
    <w:p w14:paraId="0E2976A4" w14:textId="77777777" w:rsidR="0052420B" w:rsidRPr="0052420B" w:rsidRDefault="0052420B" w:rsidP="0052420B">
      <w:pPr>
        <w:jc w:val="both"/>
      </w:pPr>
      <w:r w:rsidRPr="0052420B">
        <w:t>1. Что такое электробезопасность?</w:t>
      </w:r>
    </w:p>
    <w:p w14:paraId="67B91A90" w14:textId="77777777" w:rsidR="0052420B" w:rsidRPr="0052420B" w:rsidRDefault="0052420B" w:rsidP="0052420B">
      <w:pPr>
        <w:jc w:val="both"/>
      </w:pPr>
      <w:r w:rsidRPr="0052420B">
        <w:t>2. Перечислите виды электротравм.</w:t>
      </w:r>
    </w:p>
    <w:p w14:paraId="433CEDDD" w14:textId="77777777" w:rsidR="0052420B" w:rsidRPr="0052420B" w:rsidRDefault="0052420B" w:rsidP="0052420B">
      <w:pPr>
        <w:jc w:val="both"/>
      </w:pPr>
      <w:r w:rsidRPr="0052420B">
        <w:t xml:space="preserve">3. </w:t>
      </w:r>
      <w:proofErr w:type="spellStart"/>
      <w:r w:rsidRPr="0052420B">
        <w:t>Электроофтальмия</w:t>
      </w:r>
      <w:proofErr w:type="spellEnd"/>
      <w:r w:rsidRPr="0052420B">
        <w:t xml:space="preserve"> – это…….</w:t>
      </w:r>
    </w:p>
    <w:p w14:paraId="137E122D" w14:textId="77777777" w:rsidR="0052420B" w:rsidRPr="0052420B" w:rsidRDefault="0052420B" w:rsidP="0052420B">
      <w:pPr>
        <w:jc w:val="both"/>
      </w:pPr>
      <w:r w:rsidRPr="0052420B">
        <w:t>4. Как присваиваются группы по электробезопасности?</w:t>
      </w:r>
    </w:p>
    <w:p w14:paraId="668C087C" w14:textId="77777777" w:rsidR="0052420B" w:rsidRPr="0052420B" w:rsidRDefault="0052420B" w:rsidP="0052420B">
      <w:pPr>
        <w:jc w:val="both"/>
      </w:pPr>
      <w:r w:rsidRPr="0052420B">
        <w:t>5. Перечислите средства коллективной защиты от поражения электрическим током.</w:t>
      </w:r>
    </w:p>
    <w:p w14:paraId="252E6978" w14:textId="77777777" w:rsidR="0052420B" w:rsidRPr="0052420B" w:rsidRDefault="0052420B" w:rsidP="0052420B">
      <w:pPr>
        <w:shd w:val="clear" w:color="auto" w:fill="FFFFFF"/>
        <w:spacing w:before="120" w:after="120"/>
        <w:jc w:val="both"/>
      </w:pPr>
      <w:r w:rsidRPr="0052420B">
        <w:rPr>
          <w:b/>
          <w:u w:val="single"/>
        </w:rPr>
        <w:t>Задание:</w:t>
      </w:r>
      <w:r w:rsidRPr="0052420B">
        <w:rPr>
          <w:b/>
        </w:rPr>
        <w:t xml:space="preserve"> </w:t>
      </w:r>
      <w:r w:rsidRPr="0052420B">
        <w:t xml:space="preserve">Изучить материал по основам производственной санитарии и  ответить на вопросы: </w:t>
      </w:r>
    </w:p>
    <w:p w14:paraId="0090F411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>Какими параметрами характеризуется микроклимат предприятия?</w:t>
      </w:r>
    </w:p>
    <w:p w14:paraId="53EFF0FD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 xml:space="preserve">Перечислите </w:t>
      </w:r>
      <w:hyperlink r:id="rId9" w:tooltip="Средства индивидуальной защиты органов дыхания" w:history="1">
        <w:r w:rsidRPr="0052420B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52420B">
        <w:rPr>
          <w:color w:val="000000" w:themeColor="text1"/>
        </w:rPr>
        <w:t>, кожи, глаз.</w:t>
      </w:r>
    </w:p>
    <w:p w14:paraId="36FCF852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>Какое влияние оказывает  шум на человека?</w:t>
      </w:r>
    </w:p>
    <w:p w14:paraId="21CF4200" w14:textId="77777777" w:rsidR="0052420B" w:rsidRPr="0052420B" w:rsidRDefault="0052420B" w:rsidP="0052420B">
      <w:pPr>
        <w:pStyle w:val="a6"/>
        <w:numPr>
          <w:ilvl w:val="0"/>
          <w:numId w:val="34"/>
        </w:numPr>
        <w:shd w:val="clear" w:color="auto" w:fill="FFFFFF"/>
        <w:spacing w:before="120" w:after="120"/>
        <w:jc w:val="both"/>
        <w:rPr>
          <w:color w:val="000000" w:themeColor="text1"/>
        </w:rPr>
      </w:pPr>
      <w:r w:rsidRPr="0052420B">
        <w:rPr>
          <w:color w:val="000000" w:themeColor="text1"/>
        </w:rPr>
        <w:t>Приведите пример локальной  вибрации.</w:t>
      </w:r>
    </w:p>
    <w:p w14:paraId="2723B62B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t>Раздел 3. Обеспечение пожарной безопасности</w:t>
      </w:r>
    </w:p>
    <w:p w14:paraId="201063FE" w14:textId="77777777" w:rsidR="0052420B" w:rsidRPr="0052420B" w:rsidRDefault="0052420B" w:rsidP="0052420B">
      <w:pPr>
        <w:shd w:val="clear" w:color="auto" w:fill="FFFFFF"/>
        <w:jc w:val="both"/>
        <w:rPr>
          <w:u w:val="single"/>
        </w:rPr>
      </w:pPr>
      <w:r w:rsidRPr="0052420B">
        <w:rPr>
          <w:b/>
          <w:u w:val="single"/>
        </w:rPr>
        <w:t xml:space="preserve">Тестовые задания: </w:t>
      </w:r>
      <w:r w:rsidRPr="0052420B">
        <w:rPr>
          <w:u w:val="single"/>
        </w:rPr>
        <w:t>выбрать правильный ответ</w:t>
      </w:r>
    </w:p>
    <w:p w14:paraId="2FD8CEFB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1.</w:t>
      </w:r>
      <w:r w:rsidR="00536156">
        <w:t xml:space="preserve"> </w:t>
      </w:r>
      <w:r w:rsidRPr="0052420B">
        <w:t>Хранение и транспортирование веществ и материалов, которые при взаимодействии друг с другом вызывают воспламенение или взрыв</w:t>
      </w:r>
    </w:p>
    <w:p w14:paraId="2B89468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допускается с разрешения пожарной охраны</w:t>
      </w:r>
    </w:p>
    <w:p w14:paraId="4C629C1A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допускается</w:t>
      </w:r>
    </w:p>
    <w:p w14:paraId="7E0B781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допускается при наличии первичных средств пожаротушения</w:t>
      </w:r>
    </w:p>
    <w:p w14:paraId="190B2B14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2.</w:t>
      </w:r>
      <w:r w:rsidR="00536156">
        <w:t xml:space="preserve"> </w:t>
      </w:r>
      <w:r w:rsidRPr="0052420B">
        <w:t>На какой высоте от уровня пола до верхней части огнетушителя следует устанавливать огнетушители, имеющие полную массу менее 15 кг</w:t>
      </w:r>
    </w:p>
    <w:p w14:paraId="5C80699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менее 1 м</w:t>
      </w:r>
    </w:p>
    <w:p w14:paraId="455ECE92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менее 1,6 м</w:t>
      </w:r>
    </w:p>
    <w:p w14:paraId="61278A4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более 1,5 м</w:t>
      </w:r>
    </w:p>
    <w:p w14:paraId="44F0E4CA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3.</w:t>
      </w:r>
      <w:r w:rsidR="00536156">
        <w:t xml:space="preserve"> </w:t>
      </w:r>
      <w:r w:rsidRPr="0052420B">
        <w:t>В каких случаях запрещается приступать к огневым работам</w:t>
      </w:r>
    </w:p>
    <w:p w14:paraId="68860427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если не выполнены противопожарные мероприятия и не оформлен наряд-допуск на временное проведение этих работ</w:t>
      </w:r>
    </w:p>
    <w:p w14:paraId="785A4626" w14:textId="77777777" w:rsidR="0052420B" w:rsidRPr="0052420B" w:rsidRDefault="0052420B" w:rsidP="0052420B">
      <w:pPr>
        <w:shd w:val="clear" w:color="auto" w:fill="FFFFFF"/>
        <w:jc w:val="both"/>
      </w:pPr>
      <w:r w:rsidRPr="0052420B">
        <w:lastRenderedPageBreak/>
        <w:t>б) если не исправна аппаратура</w:t>
      </w:r>
    </w:p>
    <w:p w14:paraId="3A4214EB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во всех перечисленных случаях</w:t>
      </w:r>
    </w:p>
    <w:p w14:paraId="1429519E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4.</w:t>
      </w:r>
      <w:r w:rsidR="00536156">
        <w:t xml:space="preserve"> </w:t>
      </w:r>
      <w:r w:rsidRPr="0052420B">
        <w:t>Что должен иметь при себе персонал во время выполнения огнеопасных работ</w:t>
      </w:r>
    </w:p>
    <w:p w14:paraId="102CD080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квалификационное удостоверение</w:t>
      </w:r>
    </w:p>
    <w:p w14:paraId="22477786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талон по технике пожарной безопасности</w:t>
      </w:r>
    </w:p>
    <w:p w14:paraId="2AC10BEC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наряд-допуск на право проведения временных работ в конкретном месте</w:t>
      </w:r>
    </w:p>
    <w:p w14:paraId="4AF33812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все перечисленные документы</w:t>
      </w:r>
    </w:p>
    <w:p w14:paraId="6FBAF47C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5.</w:t>
      </w:r>
      <w:r w:rsidR="00536156">
        <w:t xml:space="preserve"> </w:t>
      </w:r>
      <w:r w:rsidRPr="0052420B">
        <w:t>Ответственность за противопожарное состояние предприятий возлагается:</w:t>
      </w:r>
    </w:p>
    <w:p w14:paraId="7242331A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на руководителя предприятия</w:t>
      </w:r>
    </w:p>
    <w:p w14:paraId="70AF6899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главного инженера</w:t>
      </w:r>
    </w:p>
    <w:p w14:paraId="144CB50A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инженера по электро- и пожарной безопасности</w:t>
      </w:r>
    </w:p>
    <w:p w14:paraId="5DC9F30F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6.</w:t>
      </w:r>
      <w:r w:rsidR="00536156">
        <w:t xml:space="preserve"> </w:t>
      </w:r>
      <w:r w:rsidRPr="0052420B">
        <w:t>В каком месте должны устанавливаться первичные средства пожаротушения в складских помещениях</w:t>
      </w:r>
    </w:p>
    <w:p w14:paraId="277E69A8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у входа</w:t>
      </w:r>
    </w:p>
    <w:p w14:paraId="37A8186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 центре склада</w:t>
      </w:r>
    </w:p>
    <w:p w14:paraId="46BC7D4F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у входа и в дальнем конце склада</w:t>
      </w:r>
    </w:p>
    <w:p w14:paraId="48201664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7.</w:t>
      </w:r>
      <w:r w:rsidR="00536156">
        <w:t xml:space="preserve"> </w:t>
      </w:r>
      <w:r w:rsidRPr="0052420B">
        <w:t>При оценке уровня пожарной безопасности на предприятии  рассматриваются:</w:t>
      </w:r>
    </w:p>
    <w:p w14:paraId="1207DA3D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возможные источники возгорания</w:t>
      </w:r>
    </w:p>
    <w:p w14:paraId="524C1CD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возможные последствия возгорания</w:t>
      </w:r>
    </w:p>
    <w:p w14:paraId="4CFA62C7" w14:textId="77777777" w:rsidR="0052420B" w:rsidRPr="0052420B" w:rsidRDefault="0052420B" w:rsidP="0052420B">
      <w:pPr>
        <w:shd w:val="clear" w:color="auto" w:fill="FFFFFF"/>
        <w:jc w:val="both"/>
      </w:pPr>
      <w:r w:rsidRPr="0052420B">
        <w:t xml:space="preserve">в) </w:t>
      </w:r>
      <w:proofErr w:type="spellStart"/>
      <w:r w:rsidRPr="0052420B">
        <w:t>неспроектированные</w:t>
      </w:r>
      <w:proofErr w:type="spellEnd"/>
      <w:r w:rsidRPr="0052420B">
        <w:t xml:space="preserve"> средства пожаротушения и защиты</w:t>
      </w:r>
    </w:p>
    <w:p w14:paraId="3CAC58DD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вопросы организации эффективности эвакуации при пожаре</w:t>
      </w:r>
    </w:p>
    <w:p w14:paraId="3AD9F7B1" w14:textId="77777777" w:rsidR="0052420B" w:rsidRPr="0052420B" w:rsidRDefault="0052420B" w:rsidP="0052420B">
      <w:pPr>
        <w:shd w:val="clear" w:color="auto" w:fill="FFFFFF"/>
        <w:jc w:val="both"/>
      </w:pPr>
      <w:r w:rsidRPr="0052420B">
        <w:t>д) действия администрации при пожаре</w:t>
      </w:r>
    </w:p>
    <w:p w14:paraId="5700203C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8.</w:t>
      </w:r>
      <w:r w:rsidR="00536156">
        <w:t xml:space="preserve"> </w:t>
      </w:r>
      <w:r w:rsidRPr="0052420B">
        <w:t>К возможным причинам возгорания пожаров на предприятии  относят:</w:t>
      </w:r>
    </w:p>
    <w:p w14:paraId="3AE17CF5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14:paraId="778390B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неисправность электрооборудования или электросети</w:t>
      </w:r>
    </w:p>
    <w:p w14:paraId="0D533118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неисправность оборудования и нарушение технологического процесса</w:t>
      </w:r>
    </w:p>
    <w:p w14:paraId="4B8F282E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возгорание материалов, материалов и веществ вследствие грозовых разрядов, разрядов статического электричества</w:t>
      </w:r>
    </w:p>
    <w:p w14:paraId="4E054AF8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9.</w:t>
      </w:r>
      <w:r w:rsidR="00536156">
        <w:t xml:space="preserve"> </w:t>
      </w:r>
      <w:r w:rsidRPr="0052420B">
        <w:t>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14:paraId="3C19F944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14:paraId="4B7C722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выделение пара в результате смешивания с воздухом образует взрывающиеся от огня искры смеси</w:t>
      </w:r>
    </w:p>
    <w:p w14:paraId="00334052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выделение пара в результате взрыва огня и искры смеси</w:t>
      </w:r>
    </w:p>
    <w:p w14:paraId="49374595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10.</w:t>
      </w:r>
      <w:r w:rsidR="00536156">
        <w:rPr>
          <w:b/>
          <w:bCs/>
        </w:rPr>
        <w:t xml:space="preserve"> </w:t>
      </w:r>
      <w:r w:rsidRPr="0052420B">
        <w:t>Самовозгоранию подвержены:</w:t>
      </w:r>
    </w:p>
    <w:p w14:paraId="68753D05" w14:textId="77777777" w:rsidR="0052420B" w:rsidRPr="0052420B" w:rsidRDefault="0052420B" w:rsidP="0052420B">
      <w:pPr>
        <w:shd w:val="clear" w:color="auto" w:fill="FFFFFF"/>
        <w:jc w:val="both"/>
      </w:pPr>
      <w:r w:rsidRPr="0052420B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14:paraId="74B2D383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различные волокнистые и измельченные материалы (пакля, вата, марля, уголь, пробки и т.п.)</w:t>
      </w:r>
    </w:p>
    <w:p w14:paraId="0B693B9C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все вышеперечисленные</w:t>
      </w:r>
    </w:p>
    <w:p w14:paraId="5F207C41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11.</w:t>
      </w:r>
      <w:r w:rsidR="00536156">
        <w:t xml:space="preserve"> </w:t>
      </w:r>
      <w:r w:rsidRPr="0052420B">
        <w:t>Для прекращения горения необходимо принять следующие меры:</w:t>
      </w:r>
    </w:p>
    <w:p w14:paraId="7C4BA65F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изолировать горящее вещество от поступающего воздуха, способствующего горению</w:t>
      </w:r>
    </w:p>
    <w:p w14:paraId="7D3A85C4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14:paraId="492AA8C3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позвонить по телефону 01</w:t>
      </w:r>
    </w:p>
    <w:p w14:paraId="049924B9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все вышеперечисленное</w:t>
      </w:r>
    </w:p>
    <w:p w14:paraId="0222858F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12.</w:t>
      </w:r>
      <w:r w:rsidR="00536156">
        <w:t xml:space="preserve"> </w:t>
      </w:r>
      <w:r w:rsidRPr="0052420B">
        <w:t>Для чего применяются порошковые огнетушители:</w:t>
      </w:r>
    </w:p>
    <w:p w14:paraId="016A62D8" w14:textId="77777777" w:rsidR="0052420B" w:rsidRPr="0052420B" w:rsidRDefault="0052420B" w:rsidP="0052420B">
      <w:pPr>
        <w:shd w:val="clear" w:color="auto" w:fill="FFFFFF"/>
        <w:jc w:val="both"/>
      </w:pPr>
      <w:r w:rsidRPr="0052420B">
        <w:lastRenderedPageBreak/>
        <w:t>а) для тушения электрооборудования напряжением до 1000В</w:t>
      </w:r>
    </w:p>
    <w:p w14:paraId="695EAC2B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для тушения жидких веществ</w:t>
      </w:r>
    </w:p>
    <w:p w14:paraId="6FFFEB31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для тушения всего перечисленного</w:t>
      </w:r>
    </w:p>
    <w:p w14:paraId="47EEB461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13.</w:t>
      </w:r>
      <w:r w:rsidR="00536156">
        <w:t xml:space="preserve"> </w:t>
      </w:r>
      <w:r w:rsidRPr="0052420B">
        <w:t>При тушении электроустановок углекислотным огнетушителем необходимо соблюдать безопасное расстояние до прибора:</w:t>
      </w:r>
    </w:p>
    <w:p w14:paraId="2B8AD790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менее 1 м</w:t>
      </w:r>
    </w:p>
    <w:p w14:paraId="087C7F7D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менее 2 м</w:t>
      </w:r>
    </w:p>
    <w:p w14:paraId="2B339F86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менее 4 м</w:t>
      </w:r>
    </w:p>
    <w:p w14:paraId="767BAB99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14.</w:t>
      </w:r>
      <w:r w:rsidR="00536156">
        <w:t xml:space="preserve"> </w:t>
      </w:r>
      <w:r w:rsidRPr="0052420B">
        <w:t>Укажите последовательность приведения в действие огнетушителя ОУ-2</w:t>
      </w:r>
    </w:p>
    <w:p w14:paraId="0172F736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огнетушитель снять с держателя на стене 1</w:t>
      </w:r>
    </w:p>
    <w:p w14:paraId="32827203" w14:textId="77777777" w:rsidR="0052420B" w:rsidRPr="0052420B" w:rsidRDefault="0052420B" w:rsidP="0052420B">
      <w:pPr>
        <w:shd w:val="clear" w:color="auto" w:fill="FFFFFF"/>
        <w:jc w:val="both"/>
      </w:pPr>
      <w:r w:rsidRPr="0052420B">
        <w:t xml:space="preserve">б) сорвать пломбу и выдернуть чеку, открыть вентиль или нажать на рукоятку 3 </w:t>
      </w:r>
    </w:p>
    <w:p w14:paraId="515CBB0D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поднести к очагу пожара 2</w:t>
      </w:r>
    </w:p>
    <w:p w14:paraId="6D80BE85" w14:textId="77777777" w:rsidR="0052420B" w:rsidRPr="0052420B" w:rsidRDefault="0052420B" w:rsidP="0052420B">
      <w:pPr>
        <w:shd w:val="clear" w:color="auto" w:fill="FFFFFF"/>
        <w:jc w:val="both"/>
      </w:pPr>
      <w:r w:rsidRPr="0052420B">
        <w:t>г) направить раструб на очаг загорания 4</w:t>
      </w:r>
    </w:p>
    <w:p w14:paraId="7F19DFE9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15.</w:t>
      </w:r>
      <w:r w:rsidR="00536156">
        <w:t xml:space="preserve"> </w:t>
      </w:r>
      <w:r w:rsidRPr="0052420B">
        <w:t>Какими средствами пожаротушения не допускается тушить электроустановки, находящиеся под напряжением:</w:t>
      </w:r>
    </w:p>
    <w:p w14:paraId="1EAFE78E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огнетушителями ОУ, ОП</w:t>
      </w:r>
    </w:p>
    <w:p w14:paraId="5D52FA71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огнетушителями ОХП, ОВП, водой и пеной</w:t>
      </w:r>
    </w:p>
    <w:p w14:paraId="535EA24F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песком (сухим), огнетушителем ОП</w:t>
      </w:r>
    </w:p>
    <w:p w14:paraId="708581B2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16.</w:t>
      </w:r>
      <w:r w:rsidR="00536156">
        <w:t xml:space="preserve"> </w:t>
      </w:r>
      <w:r w:rsidRPr="0052420B">
        <w:t>На какой высоте устанавливаются огнетушители в помещениях предприятий:</w:t>
      </w:r>
    </w:p>
    <w:p w14:paraId="4CCD7111" w14:textId="77777777" w:rsidR="0052420B" w:rsidRPr="0052420B" w:rsidRDefault="0052420B" w:rsidP="0052420B">
      <w:pPr>
        <w:shd w:val="clear" w:color="auto" w:fill="FFFFFF"/>
        <w:jc w:val="both"/>
      </w:pPr>
      <w:r w:rsidRPr="0052420B">
        <w:t>а) не более 2 м</w:t>
      </w:r>
    </w:p>
    <w:p w14:paraId="00776622" w14:textId="77777777" w:rsidR="0052420B" w:rsidRPr="0052420B" w:rsidRDefault="0052420B" w:rsidP="0052420B">
      <w:pPr>
        <w:shd w:val="clear" w:color="auto" w:fill="FFFFFF"/>
        <w:jc w:val="both"/>
      </w:pPr>
      <w:r w:rsidRPr="0052420B">
        <w:t>б) не более 1 м</w:t>
      </w:r>
    </w:p>
    <w:p w14:paraId="7F95C85E" w14:textId="77777777" w:rsidR="0052420B" w:rsidRPr="0052420B" w:rsidRDefault="0052420B" w:rsidP="0052420B">
      <w:pPr>
        <w:shd w:val="clear" w:color="auto" w:fill="FFFFFF"/>
        <w:jc w:val="both"/>
      </w:pPr>
      <w:r w:rsidRPr="0052420B">
        <w:t>в) не более 1,5 м</w:t>
      </w:r>
    </w:p>
    <w:p w14:paraId="3034A9D3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color w:val="000000"/>
        </w:rPr>
        <w:t>Эталоны ответов:</w:t>
      </w:r>
      <w:r w:rsidRPr="0052420B">
        <w:rPr>
          <w:b/>
          <w:bCs/>
        </w:rPr>
        <w:t xml:space="preserve"> 1- б; 2 - в; 3 - в; 4 - г; 5 - а; 6 - а; 7 - а, б, г, д;</w:t>
      </w:r>
    </w:p>
    <w:p w14:paraId="6F63C36A" w14:textId="77777777" w:rsidR="0052420B" w:rsidRPr="0052420B" w:rsidRDefault="0052420B" w:rsidP="0052420B">
      <w:pPr>
        <w:shd w:val="clear" w:color="auto" w:fill="FFFFFF"/>
        <w:jc w:val="both"/>
      </w:pPr>
      <w:r w:rsidRPr="0052420B">
        <w:rPr>
          <w:b/>
          <w:bCs/>
        </w:rPr>
        <w:t>8 - а, в, г; 9 - а; 10 - в; 11 - б; 12 – в; 13 – а;</w:t>
      </w:r>
      <w:r w:rsidRPr="0052420B">
        <w:t xml:space="preserve"> </w:t>
      </w:r>
      <w:r w:rsidRPr="0052420B">
        <w:rPr>
          <w:b/>
          <w:bCs/>
        </w:rPr>
        <w:t>14 - а, в, б, г; 15 - б; 16 - в</w:t>
      </w:r>
    </w:p>
    <w:p w14:paraId="614CA973" w14:textId="77777777" w:rsidR="0052420B" w:rsidRPr="0052420B" w:rsidRDefault="0052420B" w:rsidP="0052420B">
      <w:pPr>
        <w:jc w:val="both"/>
        <w:rPr>
          <w:b/>
        </w:rPr>
      </w:pPr>
      <w:r w:rsidRPr="0052420B">
        <w:rPr>
          <w:b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14:paraId="550D8900" w14:textId="77777777" w:rsidR="00536156" w:rsidRDefault="0052420B" w:rsidP="00536156">
      <w:pPr>
        <w:jc w:val="center"/>
        <w:rPr>
          <w:b/>
        </w:rPr>
      </w:pPr>
      <w:r w:rsidRPr="0052420B">
        <w:rPr>
          <w:b/>
        </w:rPr>
        <w:t>Раздел 4. Оказание первой</w:t>
      </w:r>
      <w:r w:rsidR="00536156">
        <w:rPr>
          <w:b/>
        </w:rPr>
        <w:t xml:space="preserve"> доврачебной медицинской помощи</w:t>
      </w:r>
    </w:p>
    <w:p w14:paraId="034DB83E" w14:textId="77777777" w:rsidR="0052420B" w:rsidRPr="0052420B" w:rsidRDefault="0052420B" w:rsidP="00536156">
      <w:pPr>
        <w:jc w:val="center"/>
        <w:rPr>
          <w:b/>
        </w:rPr>
      </w:pPr>
      <w:r w:rsidRPr="0052420B">
        <w:rPr>
          <w:b/>
        </w:rPr>
        <w:t>пострадавшим на производстве:</w:t>
      </w:r>
    </w:p>
    <w:p w14:paraId="57A1E3EF" w14:textId="77777777" w:rsidR="0052420B" w:rsidRPr="0052420B" w:rsidRDefault="0052420B" w:rsidP="0052420B">
      <w:pPr>
        <w:shd w:val="clear" w:color="auto" w:fill="FFFFFF"/>
        <w:jc w:val="both"/>
        <w:rPr>
          <w:u w:val="single"/>
        </w:rPr>
      </w:pPr>
      <w:r w:rsidRPr="0052420B">
        <w:rPr>
          <w:b/>
          <w:u w:val="single"/>
        </w:rPr>
        <w:t xml:space="preserve">Тестовое задание: </w:t>
      </w:r>
      <w:r w:rsidRPr="0052420B">
        <w:rPr>
          <w:u w:val="single"/>
        </w:rPr>
        <w:t>выбрать правильный ответ</w:t>
      </w:r>
    </w:p>
    <w:p w14:paraId="78B2379E" w14:textId="77777777" w:rsidR="0052420B" w:rsidRPr="0052420B" w:rsidRDefault="0052420B" w:rsidP="0052420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36156">
        <w:rPr>
          <w:b/>
        </w:rPr>
        <w:t>1</w:t>
      </w:r>
      <w:r w:rsidRPr="0052420B">
        <w:t>.</w:t>
      </w:r>
      <w:r w:rsidRPr="0052420B">
        <w:rPr>
          <w:rStyle w:val="ae"/>
          <w:color w:val="000000"/>
        </w:rPr>
        <w:t xml:space="preserve"> </w:t>
      </w:r>
      <w:r w:rsidRPr="0052420B">
        <w:rPr>
          <w:b/>
          <w:bCs/>
          <w:color w:val="000000"/>
        </w:rPr>
        <w:t>Кто может оказывать первую помощь пострадавшему ребенку?</w:t>
      </w:r>
    </w:p>
    <w:p w14:paraId="680C998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Только медицинский работник</w:t>
      </w:r>
    </w:p>
    <w:p w14:paraId="466B27C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Любой человек, который оказался рядом с пострадавшим ребенком</w:t>
      </w:r>
    </w:p>
    <w:p w14:paraId="17E13B8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14:paraId="36B4B1A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14:paraId="4D0F71A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Разрешено</w:t>
      </w:r>
    </w:p>
    <w:p w14:paraId="64884A1E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Запрещено</w:t>
      </w:r>
    </w:p>
    <w:p w14:paraId="5B90460D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Разрешено в случае крайней необходимости</w:t>
      </w:r>
    </w:p>
    <w:p w14:paraId="48DC42CE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color w:val="000000"/>
        </w:rPr>
        <w:t>3</w:t>
      </w:r>
      <w:r w:rsidRPr="0052420B">
        <w:rPr>
          <w:color w:val="000000"/>
        </w:rPr>
        <w:t>.</w:t>
      </w:r>
      <w:r w:rsidRPr="0052420B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14:paraId="44FBA9C2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Непосредственно на рану.</w:t>
      </w:r>
    </w:p>
    <w:p w14:paraId="05AC57E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Ниже раны на 4-6 см.</w:t>
      </w:r>
    </w:p>
    <w:p w14:paraId="3FB556B8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в) Выше раны на 4-6 см.</w:t>
      </w:r>
    </w:p>
    <w:p w14:paraId="2ACC98D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14:paraId="0610AC0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Остановка кровотечения, наложение повязки</w:t>
      </w:r>
    </w:p>
    <w:p w14:paraId="48A4514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Обеззараживание раны, наложение повязки, остановка кровотечения</w:t>
      </w:r>
    </w:p>
    <w:p w14:paraId="62CFB8C2" w14:textId="77777777" w:rsidR="0052420B" w:rsidRPr="0052420B" w:rsidRDefault="0052420B" w:rsidP="0052420B">
      <w:pPr>
        <w:shd w:val="clear" w:color="auto" w:fill="FFFFFF"/>
        <w:jc w:val="both"/>
        <w:rPr>
          <w:b/>
          <w:color w:val="000000"/>
        </w:rPr>
      </w:pPr>
      <w:r w:rsidRPr="0052420B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14:paraId="55EFD6BF" w14:textId="77777777" w:rsidR="0052420B" w:rsidRPr="0052420B" w:rsidRDefault="0052420B" w:rsidP="0052420B">
      <w:pPr>
        <w:shd w:val="clear" w:color="auto" w:fill="FFFFFF"/>
        <w:jc w:val="both"/>
        <w:rPr>
          <w:b/>
          <w:bCs/>
          <w:color w:val="000000"/>
        </w:rPr>
      </w:pPr>
      <w:r w:rsidRPr="0052420B">
        <w:rPr>
          <w:b/>
          <w:bCs/>
          <w:color w:val="000000"/>
        </w:rPr>
        <w:t xml:space="preserve">5.В какой последовательности следует осматривать ребенка при его травмировании: </w:t>
      </w:r>
    </w:p>
    <w:p w14:paraId="6D0E494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Конечности, область таза и живот, грудная клетка, шея, голова</w:t>
      </w:r>
    </w:p>
    <w:p w14:paraId="581E3E9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Голова, шея, грудная клетка, живот и область таза, конечности</w:t>
      </w:r>
    </w:p>
    <w:p w14:paraId="1B536B24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Грудная клетка, живот и область таза, голова, шея, конечности</w:t>
      </w:r>
    </w:p>
    <w:p w14:paraId="6A42007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lastRenderedPageBreak/>
        <w:t>6.В чем заключается первая помощь пострадавшему, находящемуся в сознании, при повреждении позвоночника?</w:t>
      </w:r>
    </w:p>
    <w:p w14:paraId="0118E4DF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14:paraId="3310FA5B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14:paraId="2D614981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  <w:shd w:val="clear" w:color="auto" w:fill="FFFFFF"/>
        </w:rPr>
        <w:t>в) Уложить пострадавшего на бок</w:t>
      </w:r>
    </w:p>
    <w:p w14:paraId="084DB40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14:paraId="2800C17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14:paraId="400B65B6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14:paraId="1049C708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Вызвать скорую медицинскую помощь, до ее приезда наблюдать за ребенком</w:t>
      </w:r>
    </w:p>
    <w:p w14:paraId="796539D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8.</w:t>
      </w:r>
      <w:r w:rsidR="00BB6DDF">
        <w:rPr>
          <w:b/>
          <w:bCs/>
          <w:color w:val="000000"/>
        </w:rPr>
        <w:t xml:space="preserve"> </w:t>
      </w:r>
      <w:r w:rsidRPr="0052420B">
        <w:rPr>
          <w:b/>
          <w:bCs/>
          <w:color w:val="000000"/>
        </w:rPr>
        <w:t>Признаки обмороков</w:t>
      </w:r>
    </w:p>
    <w:p w14:paraId="3B691FA9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14:paraId="4AF06A8A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Кратковременная потеря сознания (не более 3-4 мин)</w:t>
      </w:r>
    </w:p>
    <w:p w14:paraId="0434094D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 xml:space="preserve">в) Потеря чувствительности </w:t>
      </w:r>
    </w:p>
    <w:p w14:paraId="5B55884B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г) Потеря сознания более 6 мин</w:t>
      </w:r>
    </w:p>
    <w:p w14:paraId="7B5A7D5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9.Перелом это</w:t>
      </w:r>
    </w:p>
    <w:p w14:paraId="598823A3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а) Трещины, сколы, раздробление костей</w:t>
      </w:r>
    </w:p>
    <w:p w14:paraId="56CC0FB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б) Разрушение мягких тканей костей</w:t>
      </w:r>
    </w:p>
    <w:p w14:paraId="6D84923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Трещины, сколы, переломы ороговевших частей тела</w:t>
      </w:r>
    </w:p>
    <w:p w14:paraId="11EAFA11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10.При ушибах и растяжениях на поврежденное место накладывается:</w:t>
      </w:r>
    </w:p>
    <w:p w14:paraId="7E8811C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Тепло</w:t>
      </w:r>
    </w:p>
    <w:p w14:paraId="451FC51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Cs/>
          <w:color w:val="000000"/>
        </w:rPr>
        <w:t>б) Свободная повязка</w:t>
      </w:r>
    </w:p>
    <w:p w14:paraId="6ED887C6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Холод</w:t>
      </w:r>
    </w:p>
    <w:p w14:paraId="03DDAC4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14:paraId="6A2697EC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а) Наложить жгут ниже места ранения</w:t>
      </w:r>
    </w:p>
    <w:p w14:paraId="659F362A" w14:textId="77777777" w:rsidR="0052420B" w:rsidRPr="0052420B" w:rsidRDefault="0052420B" w:rsidP="0052420B">
      <w:pPr>
        <w:shd w:val="clear" w:color="auto" w:fill="FFFFFF"/>
        <w:jc w:val="both"/>
        <w:rPr>
          <w:bCs/>
          <w:color w:val="000000"/>
        </w:rPr>
      </w:pPr>
      <w:r w:rsidRPr="0052420B">
        <w:rPr>
          <w:bCs/>
          <w:color w:val="000000"/>
        </w:rPr>
        <w:t>б) Наложить давящую повязку на место ранения</w:t>
      </w:r>
    </w:p>
    <w:p w14:paraId="27EDC5A5" w14:textId="77777777" w:rsidR="0052420B" w:rsidRPr="0052420B" w:rsidRDefault="0052420B" w:rsidP="0052420B">
      <w:pPr>
        <w:shd w:val="clear" w:color="auto" w:fill="FFFFFF"/>
        <w:jc w:val="both"/>
        <w:rPr>
          <w:color w:val="000000"/>
        </w:rPr>
      </w:pPr>
      <w:r w:rsidRPr="0052420B">
        <w:rPr>
          <w:color w:val="000000"/>
        </w:rPr>
        <w:t>в) Наложить жгут выше места ранения</w:t>
      </w:r>
    </w:p>
    <w:p w14:paraId="67C4235B" w14:textId="77777777" w:rsidR="0052420B" w:rsidRPr="0052420B" w:rsidRDefault="0052420B" w:rsidP="0052420B">
      <w:pPr>
        <w:jc w:val="both"/>
        <w:rPr>
          <w:b/>
          <w:color w:val="000000"/>
        </w:rPr>
      </w:pPr>
      <w:r w:rsidRPr="0052420B">
        <w:rPr>
          <w:b/>
          <w:color w:val="000000"/>
        </w:rPr>
        <w:t>Эталоны ответов: 1 - а,   2 - б,   3 - в,   4 - в,   5 - б,   6 - б,   7 - а,   8 -  а, б,   9 - а,   10 - б,   11 – б.</w:t>
      </w:r>
    </w:p>
    <w:p w14:paraId="6A8D40C8" w14:textId="77777777" w:rsidR="0052420B" w:rsidRPr="0052420B" w:rsidRDefault="0052420B" w:rsidP="0052420B">
      <w:pPr>
        <w:jc w:val="both"/>
        <w:rPr>
          <w:b/>
        </w:rPr>
      </w:pPr>
      <w:r w:rsidRPr="0052420B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14:paraId="47FB39FB" w14:textId="77777777" w:rsidR="00536156" w:rsidRDefault="00536156" w:rsidP="0052420B">
      <w:pPr>
        <w:spacing w:line="259" w:lineRule="auto"/>
        <w:rPr>
          <w:b/>
        </w:rPr>
      </w:pPr>
      <w:r w:rsidRPr="0046312D">
        <w:rPr>
          <w:b/>
        </w:rPr>
        <w:t>3.1.2 Перечень лабораторно-практических работ по темам дисциплины</w:t>
      </w:r>
    </w:p>
    <w:tbl>
      <w:tblPr>
        <w:tblStyle w:val="11"/>
        <w:tblW w:w="5000" w:type="pct"/>
        <w:jc w:val="center"/>
        <w:tblLook w:val="04A0" w:firstRow="1" w:lastRow="0" w:firstColumn="1" w:lastColumn="0" w:noHBand="0" w:noVBand="1"/>
      </w:tblPr>
      <w:tblGrid>
        <w:gridCol w:w="8150"/>
        <w:gridCol w:w="1420"/>
      </w:tblGrid>
      <w:tr w:rsidR="00536156" w:rsidRPr="00536156" w14:paraId="614DEAF0" w14:textId="77777777" w:rsidTr="00BB6DDF">
        <w:trPr>
          <w:jc w:val="center"/>
        </w:trPr>
        <w:tc>
          <w:tcPr>
            <w:tcW w:w="8150" w:type="dxa"/>
            <w:tcBorders>
              <w:right w:val="single" w:sz="4" w:space="0" w:color="auto"/>
            </w:tcBorders>
            <w:vAlign w:val="center"/>
          </w:tcPr>
          <w:p w14:paraId="0BEC3FA8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0152D1F9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Часов</w:t>
            </w:r>
          </w:p>
        </w:tc>
      </w:tr>
      <w:tr w:rsidR="00536156" w:rsidRPr="00536156" w14:paraId="40182692" w14:textId="77777777" w:rsidTr="00BB6DDF">
        <w:trPr>
          <w:jc w:val="center"/>
        </w:trPr>
        <w:tc>
          <w:tcPr>
            <w:tcW w:w="8150" w:type="dxa"/>
            <w:shd w:val="clear" w:color="auto" w:fill="auto"/>
            <w:vAlign w:val="center"/>
          </w:tcPr>
          <w:p w14:paraId="053ADCD9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t xml:space="preserve">Практическое занятие № 1/практическая подготовка. </w:t>
            </w:r>
          </w:p>
          <w:p w14:paraId="3E371FBD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63C96442" w14:textId="77777777" w:rsidR="00536156" w:rsidRPr="00536156" w:rsidRDefault="00536156" w:rsidP="00536156">
            <w:pPr>
              <w:jc w:val="center"/>
              <w:rPr>
                <w:sz w:val="24"/>
                <w:szCs w:val="24"/>
              </w:rPr>
            </w:pPr>
            <w:r w:rsidRPr="00536156">
              <w:rPr>
                <w:sz w:val="24"/>
                <w:szCs w:val="24"/>
              </w:rPr>
              <w:t>2</w:t>
            </w:r>
          </w:p>
        </w:tc>
      </w:tr>
      <w:tr w:rsidR="00536156" w:rsidRPr="00536156" w14:paraId="7166A4FF" w14:textId="77777777" w:rsidTr="00BB6DDF">
        <w:trPr>
          <w:jc w:val="center"/>
        </w:trPr>
        <w:tc>
          <w:tcPr>
            <w:tcW w:w="8150" w:type="dxa"/>
            <w:tcBorders>
              <w:bottom w:val="nil"/>
            </w:tcBorders>
            <w:vAlign w:val="center"/>
          </w:tcPr>
          <w:p w14:paraId="798C8CC5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 xml:space="preserve">Практическое занятие № 2/практическая подготовка. </w:t>
            </w:r>
            <w:r w:rsidRPr="00536156">
              <w:rPr>
                <w:bCs/>
                <w:sz w:val="24"/>
                <w:szCs w:val="24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20016AB0" w14:textId="77777777" w:rsidR="00536156" w:rsidRPr="00536156" w:rsidRDefault="00536156" w:rsidP="0053615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615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0CADC0C6" w14:textId="77777777" w:rsidTr="00BB6DDF">
        <w:trPr>
          <w:jc w:val="center"/>
        </w:trPr>
        <w:tc>
          <w:tcPr>
            <w:tcW w:w="8150" w:type="dxa"/>
            <w:vAlign w:val="center"/>
          </w:tcPr>
          <w:p w14:paraId="09D4BA49" w14:textId="77777777" w:rsidR="00536156" w:rsidRPr="00536156" w:rsidRDefault="00536156" w:rsidP="00536156">
            <w:pPr>
              <w:pStyle w:val="Default"/>
              <w:jc w:val="both"/>
              <w:rPr>
                <w:b/>
                <w:bCs/>
              </w:rPr>
            </w:pPr>
            <w:r w:rsidRPr="00536156">
              <w:rPr>
                <w:b/>
                <w:bCs/>
              </w:rPr>
              <w:t xml:space="preserve">Практическое занятие № 3/практическая подготовка. </w:t>
            </w:r>
          </w:p>
          <w:p w14:paraId="40FB2882" w14:textId="77777777" w:rsidR="00536156" w:rsidRPr="00536156" w:rsidRDefault="00536156" w:rsidP="00536156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536156">
              <w:rPr>
                <w:sz w:val="24"/>
                <w:szCs w:val="24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420" w:type="dxa"/>
            <w:vAlign w:val="center"/>
          </w:tcPr>
          <w:p w14:paraId="7E4DE095" w14:textId="77777777" w:rsidR="00536156" w:rsidRPr="00536156" w:rsidRDefault="00536156" w:rsidP="0053615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6156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5A6ABE03" w14:textId="77777777" w:rsidTr="00BB6DDF">
        <w:trPr>
          <w:jc w:val="center"/>
        </w:trPr>
        <w:tc>
          <w:tcPr>
            <w:tcW w:w="8150" w:type="dxa"/>
            <w:vAlign w:val="center"/>
          </w:tcPr>
          <w:p w14:paraId="00C91D29" w14:textId="77777777" w:rsidR="00536156" w:rsidRPr="00536156" w:rsidRDefault="00536156" w:rsidP="00536156">
            <w:pPr>
              <w:pStyle w:val="Default"/>
              <w:jc w:val="both"/>
              <w:rPr>
                <w:b/>
                <w:bCs/>
              </w:rPr>
            </w:pPr>
            <w:r w:rsidRPr="00536156">
              <w:rPr>
                <w:b/>
                <w:bCs/>
              </w:rPr>
              <w:t xml:space="preserve">Практическое занятие № 4/практическая подготовка. </w:t>
            </w:r>
          </w:p>
          <w:p w14:paraId="3E706E55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536156">
              <w:rPr>
                <w:bCs/>
                <w:sz w:val="24"/>
                <w:szCs w:val="24"/>
              </w:rPr>
              <w:t>Изучение инструкции по охране труда.</w:t>
            </w:r>
          </w:p>
        </w:tc>
        <w:tc>
          <w:tcPr>
            <w:tcW w:w="1420" w:type="dxa"/>
            <w:vAlign w:val="center"/>
          </w:tcPr>
          <w:p w14:paraId="7A4594CF" w14:textId="77777777" w:rsidR="00536156" w:rsidRPr="00536156" w:rsidRDefault="00536156" w:rsidP="00536156">
            <w:pPr>
              <w:tabs>
                <w:tab w:val="left" w:pos="993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04B79CFB" w14:textId="77777777" w:rsidTr="00BB6DDF">
        <w:trPr>
          <w:jc w:val="center"/>
        </w:trPr>
        <w:tc>
          <w:tcPr>
            <w:tcW w:w="8150" w:type="dxa"/>
            <w:vAlign w:val="center"/>
          </w:tcPr>
          <w:p w14:paraId="4C0859D2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t>Практическое заняти</w:t>
            </w:r>
            <w:r w:rsidR="00BB6DDF">
              <w:rPr>
                <w:b/>
              </w:rPr>
              <w:t>е</w:t>
            </w:r>
            <w:r w:rsidRPr="00536156">
              <w:rPr>
                <w:b/>
              </w:rPr>
              <w:t xml:space="preserve"> № 5.</w:t>
            </w:r>
          </w:p>
          <w:p w14:paraId="776ABA3B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eastAsia="ar-SA"/>
              </w:rPr>
            </w:pPr>
            <w:r w:rsidRPr="00536156">
              <w:rPr>
                <w:sz w:val="24"/>
                <w:szCs w:val="24"/>
              </w:rPr>
              <w:t>Изучение  требований  пожарной безопасности: до начала работы, во время работы, по окончании работы.</w:t>
            </w:r>
          </w:p>
        </w:tc>
        <w:tc>
          <w:tcPr>
            <w:tcW w:w="1420" w:type="dxa"/>
            <w:vAlign w:val="center"/>
          </w:tcPr>
          <w:p w14:paraId="54776DAE" w14:textId="77777777" w:rsidR="00536156" w:rsidRPr="00536156" w:rsidRDefault="00536156" w:rsidP="00536156">
            <w:pPr>
              <w:tabs>
                <w:tab w:val="left" w:pos="993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36156" w:rsidRPr="00536156" w14:paraId="3D796939" w14:textId="77777777" w:rsidTr="00BB6DDF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E0AD3" w14:textId="77777777" w:rsidR="00536156" w:rsidRPr="00536156" w:rsidRDefault="00536156" w:rsidP="00536156">
            <w:pPr>
              <w:pStyle w:val="Default"/>
              <w:jc w:val="both"/>
              <w:rPr>
                <w:b/>
              </w:rPr>
            </w:pPr>
            <w:r w:rsidRPr="00536156">
              <w:rPr>
                <w:b/>
              </w:rPr>
              <w:lastRenderedPageBreak/>
              <w:t>Практическое заняти</w:t>
            </w:r>
            <w:r w:rsidR="00BB6DDF">
              <w:rPr>
                <w:b/>
              </w:rPr>
              <w:t>е</w:t>
            </w:r>
            <w:r w:rsidRPr="00536156">
              <w:rPr>
                <w:b/>
              </w:rPr>
              <w:t xml:space="preserve"> № 6.</w:t>
            </w:r>
          </w:p>
          <w:p w14:paraId="1CC1F8A0" w14:textId="77777777" w:rsidR="00536156" w:rsidRPr="00536156" w:rsidRDefault="00536156" w:rsidP="005361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536156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20" w:type="dxa"/>
            <w:vAlign w:val="center"/>
          </w:tcPr>
          <w:p w14:paraId="586BDFE6" w14:textId="77777777" w:rsidR="00536156" w:rsidRPr="00536156" w:rsidRDefault="00536156" w:rsidP="00536156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536156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14:paraId="75C69468" w14:textId="77777777" w:rsidR="00BB6DDF" w:rsidRDefault="00BB6DDF" w:rsidP="00BB6DDF">
      <w:pPr>
        <w:jc w:val="center"/>
        <w:rPr>
          <w:b/>
        </w:rPr>
      </w:pPr>
      <w:r w:rsidRPr="001345A2">
        <w:rPr>
          <w:b/>
        </w:rPr>
        <w:t>3.2. Промежуточная аттестация</w:t>
      </w:r>
    </w:p>
    <w:p w14:paraId="5E385EC7" w14:textId="77777777" w:rsidR="00536156" w:rsidRPr="00536156" w:rsidRDefault="00BB6DDF" w:rsidP="00BB6DDF">
      <w:pPr>
        <w:spacing w:line="259" w:lineRule="auto"/>
        <w:jc w:val="center"/>
        <w:rPr>
          <w:sz w:val="28"/>
          <w:szCs w:val="28"/>
        </w:rPr>
      </w:pPr>
      <w:r w:rsidRPr="001345A2">
        <w:rPr>
          <w:b/>
        </w:rPr>
        <w:t>3.2.1. Контрольно-оценочные материалы по итоговой оценке дисциплины</w:t>
      </w:r>
    </w:p>
    <w:p w14:paraId="3398E205" w14:textId="77777777" w:rsidR="00BB6DDF" w:rsidRPr="00BB6DDF" w:rsidRDefault="00BB6DDF" w:rsidP="00BB6DDF">
      <w:pPr>
        <w:ind w:firstLine="708"/>
        <w:jc w:val="both"/>
      </w:pPr>
      <w:r w:rsidRPr="00BB6DDF">
        <w:rPr>
          <w:bCs/>
          <w:color w:val="000000"/>
        </w:rPr>
        <w:t>Тесты</w:t>
      </w:r>
      <w:r w:rsidRPr="00BB6DDF">
        <w:rPr>
          <w:b/>
          <w:bCs/>
          <w:color w:val="000000"/>
        </w:rPr>
        <w:t xml:space="preserve"> </w:t>
      </w:r>
      <w:r w:rsidRPr="00BB6DDF">
        <w:rPr>
          <w:color w:val="000000"/>
        </w:rPr>
        <w:t xml:space="preserve">составлены в 2 вариантах, одинаковых по уровню сложности и охвату содержания. Каждый из вариантов состоит из 25 заданий. Задания 6, 8, 15 с выбором ответа, перечисления – 5,  7, 9, 11, 14, 16, 17; с кратким ответом – 3, 4, 21,  продолжить предложение  - 1, 2, 10, 12. 13, 18, 19, 20, 22, 23, 24, 25. По каждому варианту для проверки правильности ответов подготовлены эталоны ответов. </w:t>
      </w:r>
      <w:r w:rsidRPr="00BB6DDF">
        <w:t>Оцениваются работы  в соответствии с числом п</w:t>
      </w:r>
      <w:r>
        <w:t xml:space="preserve">равильно выполненных </w:t>
      </w:r>
      <w:r w:rsidRPr="00BB6DDF">
        <w:t xml:space="preserve">операций. </w:t>
      </w:r>
    </w:p>
    <w:p w14:paraId="0B23989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Первый вариант</w:t>
      </w:r>
    </w:p>
    <w:p w14:paraId="6FA25463" w14:textId="77777777" w:rsidR="00BB6DDF" w:rsidRPr="00BB6DDF" w:rsidRDefault="00BB6DDF" w:rsidP="00BB6DDF">
      <w:pPr>
        <w:ind w:firstLine="708"/>
        <w:jc w:val="both"/>
      </w:pPr>
      <w:r w:rsidRPr="00BB6DDF">
        <w:rPr>
          <w:b/>
        </w:rPr>
        <w:t>Продолжить предложения,  выбрать правильный ответ</w:t>
      </w:r>
      <w:r w:rsidRPr="00BB6DDF">
        <w:t>:</w:t>
      </w:r>
    </w:p>
    <w:p w14:paraId="418C5140" w14:textId="77777777" w:rsidR="00BB6DDF" w:rsidRPr="00BB6DDF" w:rsidRDefault="00BB6DDF" w:rsidP="00BB6DDF">
      <w:pPr>
        <w:jc w:val="both"/>
      </w:pPr>
      <w:r w:rsidRPr="00BB6DDF"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14:paraId="3F15E4AF" w14:textId="77777777" w:rsidR="00BB6DDF" w:rsidRPr="00BB6DDF" w:rsidRDefault="00BB6DDF" w:rsidP="00BB6DDF">
      <w:pPr>
        <w:jc w:val="both"/>
      </w:pPr>
      <w:r w:rsidRPr="00BB6DDF"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14:paraId="45F2DEA6" w14:textId="77777777" w:rsidR="00BB6DDF" w:rsidRPr="00BB6DDF" w:rsidRDefault="00BB6DDF" w:rsidP="00BB6DDF">
      <w:pPr>
        <w:jc w:val="both"/>
      </w:pPr>
      <w:r w:rsidRPr="00BB6DDF">
        <w:t xml:space="preserve">3.Продолжительность работы (смены) не может превышать для работников в возрасте от 16 до 18 лет – </w:t>
      </w:r>
    </w:p>
    <w:p w14:paraId="11544E50" w14:textId="77777777" w:rsidR="00BB6DDF" w:rsidRPr="00BB6DDF" w:rsidRDefault="00BB6DDF" w:rsidP="00BB6DDF">
      <w:pPr>
        <w:jc w:val="both"/>
      </w:pPr>
      <w:r w:rsidRPr="00BB6DDF">
        <w:t xml:space="preserve">4.Продолжительность ежегодного основного оплачиваемого отпуска составляет </w:t>
      </w:r>
    </w:p>
    <w:p w14:paraId="6A4D1BE4" w14:textId="77777777" w:rsidR="00BB6DDF" w:rsidRPr="00BB6DDF" w:rsidRDefault="00BB6DDF" w:rsidP="00BB6DDF">
      <w:pPr>
        <w:jc w:val="both"/>
      </w:pPr>
      <w:r w:rsidRPr="00BB6DDF">
        <w:t xml:space="preserve">5. Виды ответственности за нарушение правил охраны труда: </w:t>
      </w:r>
    </w:p>
    <w:p w14:paraId="2B33E8F3" w14:textId="77777777" w:rsidR="00BB6DDF" w:rsidRPr="00BB6DDF" w:rsidRDefault="00BB6DDF" w:rsidP="00BB6DDF">
      <w:pPr>
        <w:jc w:val="both"/>
      </w:pPr>
      <w:r w:rsidRPr="00BB6DDF">
        <w:t>6.Опасные производственные факторы:</w:t>
      </w:r>
    </w:p>
    <w:p w14:paraId="017C7412" w14:textId="77777777" w:rsidR="00BB6DDF" w:rsidRPr="00BB6DDF" w:rsidRDefault="00BB6DDF" w:rsidP="00BB6DDF">
      <w:pPr>
        <w:jc w:val="both"/>
      </w:pPr>
      <w:r w:rsidRPr="00BB6DDF">
        <w:t>1) движущиеся  машины  и механизмы;</w:t>
      </w:r>
    </w:p>
    <w:p w14:paraId="1E7D7616" w14:textId="77777777" w:rsidR="00BB6DDF" w:rsidRPr="00BB6DDF" w:rsidRDefault="00BB6DDF" w:rsidP="00BB6DDF">
      <w:pPr>
        <w:jc w:val="both"/>
      </w:pPr>
      <w:r w:rsidRPr="00BB6DDF">
        <w:t>2) повышенная запыленность;</w:t>
      </w:r>
    </w:p>
    <w:p w14:paraId="4E27EF87" w14:textId="77777777" w:rsidR="00BB6DDF" w:rsidRPr="00BB6DDF" w:rsidRDefault="00BB6DDF" w:rsidP="00BB6DDF">
      <w:pPr>
        <w:jc w:val="both"/>
      </w:pPr>
      <w:r w:rsidRPr="00BB6DDF">
        <w:t>3) повышенная или пониженная температура;</w:t>
      </w:r>
    </w:p>
    <w:p w14:paraId="6D1CE299" w14:textId="77777777" w:rsidR="00BB6DDF" w:rsidRPr="00BB6DDF" w:rsidRDefault="00BB6DDF" w:rsidP="00BB6DDF">
      <w:pPr>
        <w:jc w:val="both"/>
      </w:pPr>
      <w:r w:rsidRPr="00BB6DDF">
        <w:t>4) повышенный уровень шума на рабочем месте;</w:t>
      </w:r>
    </w:p>
    <w:p w14:paraId="082DF3EF" w14:textId="77777777" w:rsidR="00BB6DDF" w:rsidRPr="00BB6DDF" w:rsidRDefault="00BB6DDF" w:rsidP="00BB6DDF">
      <w:pPr>
        <w:jc w:val="both"/>
      </w:pPr>
      <w:r w:rsidRPr="00BB6DDF">
        <w:t>5) передвигающиеся  изделия;</w:t>
      </w:r>
    </w:p>
    <w:p w14:paraId="65F3BE1C" w14:textId="77777777" w:rsidR="00BB6DDF" w:rsidRPr="00BB6DDF" w:rsidRDefault="00BB6DDF" w:rsidP="00BB6DDF">
      <w:pPr>
        <w:jc w:val="both"/>
      </w:pPr>
      <w:r w:rsidRPr="00BB6DDF">
        <w:t>6) незащищенные подвижные  элементы  производственного оборудования.</w:t>
      </w:r>
    </w:p>
    <w:p w14:paraId="52D13168" w14:textId="77777777" w:rsidR="00BB6DDF" w:rsidRPr="00BB6DDF" w:rsidRDefault="00BB6DDF" w:rsidP="00BB6DDF">
      <w:pPr>
        <w:jc w:val="both"/>
      </w:pPr>
      <w:r w:rsidRPr="00BB6DDF">
        <w:t>7.По степени поражения организма человека травмы подразделяются на:</w:t>
      </w:r>
    </w:p>
    <w:p w14:paraId="3E613893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32C4386B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2CB5329F" w14:textId="77777777" w:rsidR="00BB6DDF" w:rsidRPr="00BB6DDF" w:rsidRDefault="00BB6DDF" w:rsidP="00BB6DDF">
      <w:pPr>
        <w:jc w:val="both"/>
      </w:pPr>
      <w:r w:rsidRPr="00BB6DDF">
        <w:t>а) низкий уровень  инструктажа;</w:t>
      </w:r>
    </w:p>
    <w:p w14:paraId="3E63B7C2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28D5795" w14:textId="77777777" w:rsidR="00BB6DDF" w:rsidRPr="00BB6DDF" w:rsidRDefault="00BB6DDF" w:rsidP="00BB6DDF">
      <w:pPr>
        <w:jc w:val="both"/>
      </w:pPr>
      <w:r w:rsidRPr="00BB6DDF">
        <w:t>в) отсутствие  необходимой технической  документации;</w:t>
      </w:r>
    </w:p>
    <w:p w14:paraId="5365BB41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00CD9B7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6AD0BD99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65069356" w14:textId="77777777" w:rsidR="00BB6DDF" w:rsidRPr="00BB6DDF" w:rsidRDefault="00BB6DDF" w:rsidP="00BB6DDF">
      <w:pPr>
        <w:jc w:val="both"/>
      </w:pPr>
      <w:r w:rsidRPr="00BB6DDF">
        <w:t>б) неисправность оборудования;</w:t>
      </w:r>
    </w:p>
    <w:p w14:paraId="484F4041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2360DAAD" w14:textId="77777777" w:rsidR="00BB6DDF" w:rsidRPr="00BB6DDF" w:rsidRDefault="00BB6DDF" w:rsidP="00BB6DDF">
      <w:pPr>
        <w:jc w:val="both"/>
      </w:pPr>
      <w:r w:rsidRPr="00BB6DDF">
        <w:t>г) неисправность  приспособлений  и инструментов;</w:t>
      </w:r>
    </w:p>
    <w:p w14:paraId="55B1E94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254E2441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41D18996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E980D45" w14:textId="77777777" w:rsidR="00BB6DDF" w:rsidRPr="00BB6DDF" w:rsidRDefault="00BB6DDF" w:rsidP="00BB6DDF">
      <w:pPr>
        <w:jc w:val="both"/>
      </w:pPr>
      <w:r w:rsidRPr="00BB6DDF">
        <w:t>в) повышенная  утомляемость;</w:t>
      </w:r>
    </w:p>
    <w:p w14:paraId="4A41D85F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5B169937" w14:textId="77777777" w:rsidR="00BB6DDF" w:rsidRPr="00BB6DDF" w:rsidRDefault="00BB6DDF" w:rsidP="00BB6DDF">
      <w:pPr>
        <w:jc w:val="both"/>
      </w:pPr>
      <w:r w:rsidRPr="00BB6DDF">
        <w:t xml:space="preserve">9.Виды инструктажей по охране труда: </w:t>
      </w:r>
    </w:p>
    <w:p w14:paraId="0D00B19E" w14:textId="77777777" w:rsidR="00BB6DDF" w:rsidRPr="00BB6DDF" w:rsidRDefault="00BB6DDF" w:rsidP="00BB6DDF">
      <w:pPr>
        <w:jc w:val="both"/>
      </w:pPr>
      <w:r w:rsidRPr="00BB6DDF">
        <w:t xml:space="preserve">10.Несчастные случаи, не связанные с работой, но происшедшие на производстве, - это случаи, происшедшие при изготовлении </w:t>
      </w:r>
    </w:p>
    <w:p w14:paraId="6EAABDAE" w14:textId="77777777" w:rsidR="00BB6DDF" w:rsidRPr="00BB6DDF" w:rsidRDefault="00BB6DDF" w:rsidP="00BB6DDF">
      <w:pPr>
        <w:jc w:val="both"/>
      </w:pPr>
      <w:r w:rsidRPr="00BB6DDF">
        <w:t xml:space="preserve">11.Основные разделы инструкции: </w:t>
      </w:r>
    </w:p>
    <w:p w14:paraId="273BC0C3" w14:textId="77777777" w:rsidR="00BB6DDF" w:rsidRPr="00BB6DDF" w:rsidRDefault="00BB6DDF" w:rsidP="00BB6DDF">
      <w:pPr>
        <w:jc w:val="both"/>
      </w:pPr>
      <w:r w:rsidRPr="00BB6DDF">
        <w:t xml:space="preserve">12.Электрический удар – электротравма, вызванная реакцией </w:t>
      </w:r>
    </w:p>
    <w:p w14:paraId="3A5EB8C1" w14:textId="77777777" w:rsidR="00BB6DDF" w:rsidRPr="00BB6DDF" w:rsidRDefault="00BB6DDF" w:rsidP="00BB6DDF">
      <w:pPr>
        <w:jc w:val="both"/>
      </w:pPr>
      <w:r w:rsidRPr="00BB6DDF">
        <w:t xml:space="preserve">13.В сухих помещениях для жизни человека опасно напряжение свыше </w:t>
      </w:r>
    </w:p>
    <w:p w14:paraId="5EE29BA1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36794F53" w14:textId="77777777" w:rsidR="00BB6DDF" w:rsidRPr="00BB6DDF" w:rsidRDefault="00BB6DDF" w:rsidP="00BB6DDF">
      <w:pPr>
        <w:jc w:val="both"/>
      </w:pPr>
      <w:r w:rsidRPr="00BB6DDF">
        <w:t>15.Помещения с повышенной опасностью:</w:t>
      </w:r>
    </w:p>
    <w:p w14:paraId="66E4E2D7" w14:textId="77777777" w:rsidR="00BB6DDF" w:rsidRPr="00BB6DDF" w:rsidRDefault="00BB6DDF" w:rsidP="00BB6DDF">
      <w:pPr>
        <w:jc w:val="both"/>
      </w:pPr>
      <w:r w:rsidRPr="00BB6DDF">
        <w:lastRenderedPageBreak/>
        <w:t xml:space="preserve">1) механические цеха; </w:t>
      </w:r>
    </w:p>
    <w:p w14:paraId="75DF3B14" w14:textId="77777777" w:rsidR="00BB6DDF" w:rsidRPr="00BB6DDF" w:rsidRDefault="00BB6DDF" w:rsidP="00BB6DDF">
      <w:pPr>
        <w:jc w:val="both"/>
      </w:pPr>
      <w:r w:rsidRPr="00BB6DDF">
        <w:t>2) учебные кабинеты;</w:t>
      </w:r>
    </w:p>
    <w:p w14:paraId="0FEA5A77" w14:textId="77777777" w:rsidR="00BB6DDF" w:rsidRPr="00BB6DDF" w:rsidRDefault="00BB6DDF" w:rsidP="00BB6DDF">
      <w:pPr>
        <w:jc w:val="both"/>
      </w:pPr>
      <w:r w:rsidRPr="00BB6DDF">
        <w:t xml:space="preserve">16. Средства коллективной защиты от поражения электрическим током: </w:t>
      </w:r>
    </w:p>
    <w:p w14:paraId="2C9D45CC" w14:textId="77777777" w:rsidR="00BB6DDF" w:rsidRPr="00BB6DDF" w:rsidRDefault="00BB6DDF" w:rsidP="00BB6DDF">
      <w:pPr>
        <w:jc w:val="both"/>
      </w:pPr>
      <w:r w:rsidRPr="00BB6DDF">
        <w:t>17. Виды электротравм:</w:t>
      </w:r>
    </w:p>
    <w:p w14:paraId="288B704A" w14:textId="77777777" w:rsidR="00BB6DDF" w:rsidRPr="00BB6DDF" w:rsidRDefault="00BB6DDF" w:rsidP="00BB6DDF">
      <w:pPr>
        <w:jc w:val="both"/>
      </w:pPr>
      <w:r w:rsidRPr="00BB6DDF">
        <w:t xml:space="preserve">18. Если несчастный случай на производстве произошел с работником сторонней организации (индивидуального предпринимателя), то акт по форме          составляется в </w:t>
      </w:r>
    </w:p>
    <w:p w14:paraId="085F7DCF" w14:textId="77777777" w:rsidR="00BB6DDF" w:rsidRPr="00BB6DDF" w:rsidRDefault="00BB6DDF" w:rsidP="00BB6DDF">
      <w:pPr>
        <w:jc w:val="both"/>
      </w:pPr>
      <w:r w:rsidRPr="00BB6DDF">
        <w:t xml:space="preserve">19. Профессиональные заболевания проявляются, как правило в нарушениях функционального состояния   </w:t>
      </w:r>
    </w:p>
    <w:p w14:paraId="526A2725" w14:textId="77777777" w:rsidR="00BB6DDF" w:rsidRPr="00BB6DDF" w:rsidRDefault="00BB6DDF" w:rsidP="00BB6DDF">
      <w:pPr>
        <w:jc w:val="both"/>
      </w:pPr>
      <w:r w:rsidRPr="00BB6DDF">
        <w:t xml:space="preserve">20.Пожар – это неконтролируемое горение вне специального очага, наносящее материальный ущерб и создающее опасность для </w:t>
      </w:r>
    </w:p>
    <w:p w14:paraId="4D6C9214" w14:textId="77777777" w:rsidR="00BB6DDF" w:rsidRPr="00BB6DDF" w:rsidRDefault="00BB6DDF" w:rsidP="00BB6DDF">
      <w:pPr>
        <w:jc w:val="both"/>
      </w:pPr>
      <w:r w:rsidRPr="00BB6DDF">
        <w:t xml:space="preserve">21. Жидкости с температурой вспышки не превышающей 61ºС относят к </w:t>
      </w:r>
    </w:p>
    <w:p w14:paraId="592CE8B9" w14:textId="77777777" w:rsidR="00BB6DDF" w:rsidRPr="00BB6DDF" w:rsidRDefault="00BB6DDF" w:rsidP="00BB6DDF">
      <w:pPr>
        <w:jc w:val="both"/>
      </w:pPr>
      <w:r w:rsidRPr="00BB6DDF">
        <w:t xml:space="preserve">22. Во время работы на пусковых устройствах, а также на основаниях предохранителей вывесить плакаты с надписью </w:t>
      </w:r>
    </w:p>
    <w:p w14:paraId="2AE8EAC8" w14:textId="77777777" w:rsidR="00BB6DDF" w:rsidRPr="00BB6DDF" w:rsidRDefault="00BB6DDF" w:rsidP="00BB6DDF">
      <w:pPr>
        <w:jc w:val="both"/>
      </w:pPr>
      <w:r w:rsidRPr="00BB6DDF">
        <w:t>23.Проверку отсутствия напряжения производить в</w:t>
      </w:r>
    </w:p>
    <w:p w14:paraId="4483D1DF" w14:textId="77777777" w:rsidR="00BB6DDF" w:rsidRPr="00BB6DDF" w:rsidRDefault="00BB6DDF" w:rsidP="00BB6DDF">
      <w:pPr>
        <w:jc w:val="both"/>
      </w:pPr>
      <w:r w:rsidRPr="00BB6DDF">
        <w:t>24.Смену плавких вставок предохранителей под напряжением электромонтер должен производить в</w:t>
      </w:r>
    </w:p>
    <w:p w14:paraId="10174257" w14:textId="77777777" w:rsidR="00BB6DDF" w:rsidRPr="00BB6DDF" w:rsidRDefault="00BB6DDF" w:rsidP="00BB6DDF">
      <w:pPr>
        <w:jc w:val="both"/>
      </w:pPr>
      <w:r w:rsidRPr="00BB6DDF">
        <w:t xml:space="preserve">25.Присваивать группу по электробезопасности можно только </w:t>
      </w:r>
    </w:p>
    <w:p w14:paraId="6758AD6A" w14:textId="77777777" w:rsidR="00BB6DDF" w:rsidRPr="00BB6DDF" w:rsidRDefault="00BB6DDF" w:rsidP="00BB6DDF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 w:rsidRPr="00BB6DDF">
        <w:rPr>
          <w:rFonts w:ascii="Times New Roman" w:hAnsi="Times New Roman"/>
          <w:sz w:val="24"/>
          <w:szCs w:val="24"/>
        </w:rPr>
        <w:t>Эталоны ответов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6DDF">
        <w:rPr>
          <w:rFonts w:ascii="Times New Roman" w:hAnsi="Times New Roman"/>
          <w:sz w:val="24"/>
          <w:szCs w:val="24"/>
        </w:rPr>
        <w:t>на контрольные  вопросы</w:t>
      </w:r>
    </w:p>
    <w:p w14:paraId="5001A2F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Первый вариант</w:t>
      </w:r>
    </w:p>
    <w:p w14:paraId="69D67177" w14:textId="77777777" w:rsidR="00BB6DDF" w:rsidRPr="00BB6DDF" w:rsidRDefault="00BB6DDF" w:rsidP="00BB6DDF">
      <w:pPr>
        <w:jc w:val="both"/>
      </w:pPr>
      <w:r w:rsidRPr="00BB6DDF"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14:paraId="62CBCCD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F7EB33E" w14:textId="77777777" w:rsidR="00BB6DDF" w:rsidRPr="00BB6DDF" w:rsidRDefault="00BB6DDF" w:rsidP="00BB6DDF">
      <w:pPr>
        <w:jc w:val="both"/>
      </w:pPr>
      <w:r w:rsidRPr="00BB6DDF"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14:paraId="7AAF2883" w14:textId="77777777" w:rsidR="00BB6DDF" w:rsidRPr="00BB6DDF" w:rsidRDefault="00BB6DDF" w:rsidP="00BB6DDF">
      <w:pPr>
        <w:jc w:val="both"/>
      </w:pPr>
      <w:r w:rsidRPr="00BB6DDF">
        <w:t>Всего: Р=1</w:t>
      </w:r>
    </w:p>
    <w:p w14:paraId="2CB2255F" w14:textId="77777777" w:rsidR="00BB6DDF" w:rsidRPr="00BB6DDF" w:rsidRDefault="00BB6DDF" w:rsidP="00BB6DDF">
      <w:pPr>
        <w:jc w:val="both"/>
      </w:pPr>
      <w:r w:rsidRPr="00BB6DDF">
        <w:t>3.Продолжительность работы (смены) не может превышать для работников в возрасте от 16 до 18 лет – 7 (1) часов (1).</w:t>
      </w:r>
    </w:p>
    <w:p w14:paraId="49508A0C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1CCD4B6" w14:textId="77777777" w:rsidR="00BB6DDF" w:rsidRPr="00BB6DDF" w:rsidRDefault="00BB6DDF" w:rsidP="00BB6DDF">
      <w:pPr>
        <w:jc w:val="both"/>
      </w:pPr>
      <w:r w:rsidRPr="00BB6DDF"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14:paraId="1A09289B" w14:textId="77777777" w:rsidR="00BB6DDF" w:rsidRPr="00BB6DDF" w:rsidRDefault="00BB6DDF" w:rsidP="00BB6DDF">
      <w:pPr>
        <w:jc w:val="both"/>
      </w:pPr>
      <w:r w:rsidRPr="00BB6DDF">
        <w:t xml:space="preserve"> Всего: Р=3</w:t>
      </w:r>
    </w:p>
    <w:p w14:paraId="6C6777A8" w14:textId="77777777" w:rsidR="00BB6DDF" w:rsidRPr="00BB6DDF" w:rsidRDefault="00BB6DDF" w:rsidP="00BB6DDF">
      <w:pPr>
        <w:jc w:val="both"/>
      </w:pPr>
      <w:r w:rsidRPr="00BB6DDF">
        <w:t>5. Виды ответственности за нарушение правил охраны труда: дисциплинарная (1), материальная (1), уголовная (1), административная (1).</w:t>
      </w:r>
    </w:p>
    <w:p w14:paraId="58664E75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67DCC408" w14:textId="77777777" w:rsidR="00BB6DDF" w:rsidRPr="00BB6DDF" w:rsidRDefault="00BB6DDF" w:rsidP="00BB6DDF">
      <w:pPr>
        <w:jc w:val="both"/>
      </w:pPr>
      <w:r w:rsidRPr="00BB6DDF">
        <w:t>6.Опасные производственные факторы:</w:t>
      </w:r>
    </w:p>
    <w:p w14:paraId="1B594578" w14:textId="77777777" w:rsidR="00BB6DDF" w:rsidRPr="00BB6DDF" w:rsidRDefault="00BB6DDF" w:rsidP="00BB6DDF">
      <w:pPr>
        <w:jc w:val="both"/>
      </w:pPr>
      <w:r w:rsidRPr="00BB6DDF">
        <w:t>1) движущиеся (1) машины (1) и механизмы(1);</w:t>
      </w:r>
    </w:p>
    <w:p w14:paraId="4ACAC8E9" w14:textId="77777777" w:rsidR="00BB6DDF" w:rsidRPr="00BB6DDF" w:rsidRDefault="00BB6DDF" w:rsidP="00BB6DDF">
      <w:pPr>
        <w:jc w:val="both"/>
      </w:pPr>
      <w:r w:rsidRPr="00BB6DDF">
        <w:t>2) повышенная запыленность;</w:t>
      </w:r>
    </w:p>
    <w:p w14:paraId="608A74F3" w14:textId="77777777" w:rsidR="00BB6DDF" w:rsidRPr="00BB6DDF" w:rsidRDefault="00BB6DDF" w:rsidP="00BB6DDF">
      <w:pPr>
        <w:jc w:val="both"/>
      </w:pPr>
      <w:r w:rsidRPr="00BB6DDF">
        <w:t>3) повышенная или пониженная температура;</w:t>
      </w:r>
    </w:p>
    <w:p w14:paraId="3AB5741B" w14:textId="77777777" w:rsidR="00BB6DDF" w:rsidRPr="00BB6DDF" w:rsidRDefault="00BB6DDF" w:rsidP="00BB6DDF">
      <w:pPr>
        <w:jc w:val="both"/>
      </w:pPr>
      <w:r w:rsidRPr="00BB6DDF">
        <w:t>4) повышенный уровень шума на рабочем месте;</w:t>
      </w:r>
    </w:p>
    <w:p w14:paraId="5E3403E0" w14:textId="77777777" w:rsidR="00BB6DDF" w:rsidRPr="00BB6DDF" w:rsidRDefault="00BB6DDF" w:rsidP="00BB6DDF">
      <w:pPr>
        <w:jc w:val="both"/>
      </w:pPr>
      <w:r w:rsidRPr="00BB6DDF">
        <w:t>5) передвигающиеся (1) изделия (1);</w:t>
      </w:r>
    </w:p>
    <w:p w14:paraId="0C85A0F0" w14:textId="77777777" w:rsidR="00BB6DDF" w:rsidRPr="00BB6DDF" w:rsidRDefault="00BB6DDF" w:rsidP="00BB6DDF">
      <w:pPr>
        <w:jc w:val="both"/>
      </w:pPr>
      <w:r w:rsidRPr="00BB6DDF">
        <w:t>6) незащищенные (1) подвижные (1) элементы (1) производственного (1) оборудования(1).</w:t>
      </w:r>
    </w:p>
    <w:p w14:paraId="7D7BD4A0" w14:textId="77777777" w:rsidR="00BB6DDF" w:rsidRPr="00BB6DDF" w:rsidRDefault="00BB6DDF" w:rsidP="00BB6DDF">
      <w:pPr>
        <w:jc w:val="both"/>
      </w:pPr>
      <w:r w:rsidRPr="00BB6DDF">
        <w:t xml:space="preserve"> Всего: Р=10</w:t>
      </w:r>
    </w:p>
    <w:p w14:paraId="1298FC3B" w14:textId="77777777" w:rsidR="00BB6DDF" w:rsidRPr="00BB6DDF" w:rsidRDefault="00BB6DDF" w:rsidP="00BB6DDF">
      <w:pPr>
        <w:jc w:val="both"/>
      </w:pPr>
      <w:r w:rsidRPr="00BB6DDF">
        <w:t>7.По степени поражения организма человека травмы подразделяются на:</w:t>
      </w:r>
    </w:p>
    <w:p w14:paraId="121131E3" w14:textId="77777777" w:rsidR="00BB6DDF" w:rsidRPr="00BB6DDF" w:rsidRDefault="00BB6DDF" w:rsidP="00BB6DDF">
      <w:pPr>
        <w:jc w:val="both"/>
      </w:pPr>
      <w:r w:rsidRPr="00BB6DDF">
        <w:t>1) микротравмы (1);</w:t>
      </w:r>
    </w:p>
    <w:p w14:paraId="38B38BC3" w14:textId="77777777" w:rsidR="00BB6DDF" w:rsidRPr="00BB6DDF" w:rsidRDefault="00BB6DDF" w:rsidP="00BB6DDF">
      <w:pPr>
        <w:jc w:val="both"/>
      </w:pPr>
      <w:r w:rsidRPr="00BB6DDF">
        <w:t>2) травмы (1) с временной (1) утратой (1) работоспособности (1);</w:t>
      </w:r>
    </w:p>
    <w:p w14:paraId="5B057774" w14:textId="77777777" w:rsidR="00BB6DDF" w:rsidRPr="00BB6DDF" w:rsidRDefault="00BB6DDF" w:rsidP="00BB6DDF">
      <w:pPr>
        <w:jc w:val="both"/>
      </w:pPr>
      <w:r w:rsidRPr="00BB6DDF">
        <w:t>3) тяжелые (1) травмы (1);</w:t>
      </w:r>
    </w:p>
    <w:p w14:paraId="7BC47F25" w14:textId="77777777" w:rsidR="00BB6DDF" w:rsidRPr="00BB6DDF" w:rsidRDefault="00BB6DDF" w:rsidP="00BB6DDF">
      <w:pPr>
        <w:jc w:val="both"/>
      </w:pPr>
      <w:r w:rsidRPr="00BB6DDF">
        <w:t>4) травмы (1) со смертельным (1) исходом (1).</w:t>
      </w:r>
    </w:p>
    <w:p w14:paraId="3C4E9EC2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2F2D5D1B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7A59AC79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5D3A8BBA" w14:textId="77777777" w:rsidR="00BB6DDF" w:rsidRPr="00BB6DDF" w:rsidRDefault="00BB6DDF" w:rsidP="00BB6DDF">
      <w:pPr>
        <w:jc w:val="both"/>
      </w:pPr>
      <w:r w:rsidRPr="00BB6DDF">
        <w:t>а) низкий (1) уровень (1) инструктажа (1);</w:t>
      </w:r>
    </w:p>
    <w:p w14:paraId="2A0F3C75" w14:textId="77777777" w:rsidR="00BB6DDF" w:rsidRPr="00BB6DDF" w:rsidRDefault="00BB6DDF" w:rsidP="00BB6DDF">
      <w:pPr>
        <w:jc w:val="both"/>
      </w:pPr>
      <w:r w:rsidRPr="00BB6DDF">
        <w:lastRenderedPageBreak/>
        <w:t>б) монотонность труда;</w:t>
      </w:r>
    </w:p>
    <w:p w14:paraId="258F1ED6" w14:textId="77777777" w:rsidR="00BB6DDF" w:rsidRPr="00BB6DDF" w:rsidRDefault="00BB6DDF" w:rsidP="00BB6DDF">
      <w:pPr>
        <w:jc w:val="both"/>
      </w:pPr>
      <w:r w:rsidRPr="00BB6DDF">
        <w:t>в) отсутствие (1) необходимой (1) технической (1) документации (1);</w:t>
      </w:r>
    </w:p>
    <w:p w14:paraId="7E9EB268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292F489A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16010980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40D626E7" w14:textId="77777777" w:rsidR="00BB6DDF" w:rsidRPr="00BB6DDF" w:rsidRDefault="00BB6DDF" w:rsidP="00BB6DDF">
      <w:pPr>
        <w:jc w:val="both"/>
      </w:pPr>
      <w:r w:rsidRPr="00BB6DDF">
        <w:t>б) неисправность (1) оборудования (1);</w:t>
      </w:r>
    </w:p>
    <w:p w14:paraId="729F369E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60FF4F45" w14:textId="77777777" w:rsidR="00BB6DDF" w:rsidRPr="00BB6DDF" w:rsidRDefault="00BB6DDF" w:rsidP="00BB6DDF">
      <w:pPr>
        <w:jc w:val="both"/>
      </w:pPr>
      <w:r w:rsidRPr="00BB6DDF">
        <w:t>г) неисправность (1) приспособлений (1) и инструментов (1);</w:t>
      </w:r>
    </w:p>
    <w:p w14:paraId="3D90FE48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7E77DF6D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57C35F8B" w14:textId="77777777" w:rsidR="00BB6DDF" w:rsidRPr="00BB6DDF" w:rsidRDefault="00BB6DDF" w:rsidP="00BB6DDF">
      <w:pPr>
        <w:jc w:val="both"/>
      </w:pPr>
      <w:r w:rsidRPr="00BB6DDF">
        <w:t>б) монотонность (1) труда (1);</w:t>
      </w:r>
    </w:p>
    <w:p w14:paraId="7D353694" w14:textId="77777777" w:rsidR="00BB6DDF" w:rsidRPr="00BB6DDF" w:rsidRDefault="00BB6DDF" w:rsidP="00BB6DDF">
      <w:pPr>
        <w:jc w:val="both"/>
      </w:pPr>
      <w:r w:rsidRPr="00BB6DDF">
        <w:t>в) повышенная (1) утомляемость (1);</w:t>
      </w:r>
    </w:p>
    <w:p w14:paraId="7D7BB8DC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0E6FBBBF" w14:textId="77777777" w:rsidR="00BB6DDF" w:rsidRPr="00BB6DDF" w:rsidRDefault="00BB6DDF" w:rsidP="00BB6DDF">
      <w:pPr>
        <w:jc w:val="both"/>
      </w:pPr>
      <w:r w:rsidRPr="00BB6DDF">
        <w:t>Всего: Р=16</w:t>
      </w:r>
    </w:p>
    <w:p w14:paraId="6F82508C" w14:textId="77777777" w:rsidR="00BB6DDF" w:rsidRPr="00BB6DDF" w:rsidRDefault="00BB6DDF" w:rsidP="00BB6DDF">
      <w:pPr>
        <w:jc w:val="both"/>
      </w:pPr>
      <w:r w:rsidRPr="00BB6DDF">
        <w:t>9.Виды инструктажей по охране труда: вводный (1), первичный (1), повторный (1), внеплановый (1), целевой (1).</w:t>
      </w:r>
    </w:p>
    <w:p w14:paraId="7558F39B" w14:textId="77777777" w:rsidR="00BB6DDF" w:rsidRPr="00BB6DDF" w:rsidRDefault="00BB6DDF" w:rsidP="00BB6DDF">
      <w:pPr>
        <w:jc w:val="both"/>
      </w:pPr>
      <w:r w:rsidRPr="00BB6DDF">
        <w:t>Всего: Р=5</w:t>
      </w:r>
    </w:p>
    <w:p w14:paraId="70867F1C" w14:textId="77777777" w:rsidR="00BB6DDF" w:rsidRPr="00BB6DDF" w:rsidRDefault="00BB6DDF" w:rsidP="00BB6DDF">
      <w:pPr>
        <w:jc w:val="both"/>
      </w:pPr>
      <w:r w:rsidRPr="00BB6DDF">
        <w:t>10.Несчастные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14:paraId="72C75479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6400972C" w14:textId="77777777" w:rsidR="00BB6DDF" w:rsidRPr="00BB6DDF" w:rsidRDefault="00BB6DDF" w:rsidP="00BB6DDF">
      <w:pPr>
        <w:jc w:val="both"/>
      </w:pPr>
      <w:r w:rsidRPr="00BB6DDF">
        <w:t xml:space="preserve">11.Основные разделы инструкции: </w:t>
      </w:r>
    </w:p>
    <w:p w14:paraId="05B45E83" w14:textId="77777777" w:rsidR="00BB6DDF" w:rsidRPr="00BB6DDF" w:rsidRDefault="00BB6DDF" w:rsidP="00BB6DDF">
      <w:pPr>
        <w:jc w:val="both"/>
      </w:pPr>
      <w:r w:rsidRPr="00BB6DDF">
        <w:t>1) общие (1) требования (1) безопасности (1);</w:t>
      </w:r>
    </w:p>
    <w:p w14:paraId="739A6DCD" w14:textId="77777777" w:rsidR="00BB6DDF" w:rsidRPr="00BB6DDF" w:rsidRDefault="00BB6DDF" w:rsidP="00BB6DDF">
      <w:pPr>
        <w:jc w:val="both"/>
      </w:pPr>
      <w:r w:rsidRPr="00BB6DDF">
        <w:t>2) требования (1) безопасности (1) перед (1) началом (1) работы (1);</w:t>
      </w:r>
    </w:p>
    <w:p w14:paraId="067343BE" w14:textId="77777777" w:rsidR="00BB6DDF" w:rsidRPr="00BB6DDF" w:rsidRDefault="00BB6DDF" w:rsidP="00BB6DDF">
      <w:pPr>
        <w:jc w:val="both"/>
      </w:pPr>
      <w:r w:rsidRPr="00BB6DDF">
        <w:t>3) требования (1) безопасности (1) во время (1) работы (1);</w:t>
      </w:r>
    </w:p>
    <w:p w14:paraId="0EFA83A7" w14:textId="77777777" w:rsidR="00BB6DDF" w:rsidRPr="00BB6DDF" w:rsidRDefault="00BB6DDF" w:rsidP="00BB6DDF">
      <w:pPr>
        <w:jc w:val="both"/>
      </w:pPr>
      <w:r w:rsidRPr="00BB6DDF">
        <w:t>4) требования (1) безопасности (1) в аварийных (1) ситуациях (1);</w:t>
      </w:r>
    </w:p>
    <w:p w14:paraId="3B9956EA" w14:textId="77777777" w:rsidR="00BB6DDF" w:rsidRPr="00BB6DDF" w:rsidRDefault="00BB6DDF" w:rsidP="00BB6DDF">
      <w:pPr>
        <w:jc w:val="both"/>
      </w:pPr>
      <w:r w:rsidRPr="00BB6DDF">
        <w:t>5) требования (1) безопасности (1) по окончании (1) работы (1);</w:t>
      </w:r>
    </w:p>
    <w:p w14:paraId="04A82029" w14:textId="77777777" w:rsidR="00BB6DDF" w:rsidRPr="00BB6DDF" w:rsidRDefault="00BB6DDF" w:rsidP="00BB6DDF">
      <w:pPr>
        <w:jc w:val="both"/>
      </w:pPr>
      <w:r w:rsidRPr="00BB6DDF">
        <w:t xml:space="preserve"> Всего: Р=20</w:t>
      </w:r>
    </w:p>
    <w:p w14:paraId="40E66D82" w14:textId="77777777" w:rsidR="00BB6DDF" w:rsidRPr="00BB6DDF" w:rsidRDefault="00BB6DDF" w:rsidP="00BB6DDF">
      <w:pPr>
        <w:jc w:val="both"/>
      </w:pPr>
      <w:r w:rsidRPr="00BB6DDF">
        <w:t>12.Электрический удар – это  электротравма, вызванная реакцией нервной (1) системы (1) на раздражение (1) электрическим (1) током (1).</w:t>
      </w:r>
    </w:p>
    <w:p w14:paraId="6303D8EF" w14:textId="77777777" w:rsidR="00BB6DDF" w:rsidRPr="00BB6DDF" w:rsidRDefault="00BB6DDF" w:rsidP="00BB6DDF">
      <w:pPr>
        <w:jc w:val="both"/>
      </w:pPr>
      <w:r w:rsidRPr="00BB6DDF">
        <w:t xml:space="preserve"> Всего: Р=5</w:t>
      </w:r>
    </w:p>
    <w:p w14:paraId="25A63852" w14:textId="77777777" w:rsidR="00BB6DDF" w:rsidRPr="00BB6DDF" w:rsidRDefault="00BB6DDF" w:rsidP="00BB6DDF">
      <w:pPr>
        <w:jc w:val="both"/>
      </w:pPr>
      <w:r w:rsidRPr="00BB6DDF">
        <w:t>13.В сухих помещениях для жизни человека опасно напряжение свыше 42 (1) В (1).</w:t>
      </w:r>
    </w:p>
    <w:p w14:paraId="74CB600D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930D0C1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20C543AC" w14:textId="77777777" w:rsidR="00BB6DDF" w:rsidRPr="00BB6DDF" w:rsidRDefault="00BB6DDF" w:rsidP="00BB6DDF">
      <w:pPr>
        <w:jc w:val="both"/>
      </w:pPr>
      <w:r w:rsidRPr="00BB6DDF">
        <w:t>а) с повышенной (1)  опасностью (1);</w:t>
      </w:r>
    </w:p>
    <w:p w14:paraId="4AC1E2DE" w14:textId="77777777" w:rsidR="00BB6DDF" w:rsidRPr="00BB6DDF" w:rsidRDefault="00BB6DDF" w:rsidP="00BB6DDF">
      <w:pPr>
        <w:jc w:val="both"/>
      </w:pPr>
      <w:r w:rsidRPr="00BB6DDF">
        <w:t>б) особо (1)  опасные (1);</w:t>
      </w:r>
    </w:p>
    <w:p w14:paraId="0B294022" w14:textId="77777777" w:rsidR="00BB6DDF" w:rsidRPr="00BB6DDF" w:rsidRDefault="00BB6DDF" w:rsidP="00BB6DDF">
      <w:pPr>
        <w:jc w:val="both"/>
      </w:pPr>
      <w:r w:rsidRPr="00BB6DDF">
        <w:t>в) без (1)  повышенной (1)  опасности (1).</w:t>
      </w:r>
    </w:p>
    <w:p w14:paraId="488E17E4" w14:textId="77777777" w:rsidR="00BB6DDF" w:rsidRPr="00BB6DDF" w:rsidRDefault="00BB6DDF" w:rsidP="00BB6DDF">
      <w:pPr>
        <w:jc w:val="both"/>
      </w:pPr>
      <w:r w:rsidRPr="00BB6DDF">
        <w:t xml:space="preserve"> Всего: Р=7</w:t>
      </w:r>
    </w:p>
    <w:p w14:paraId="0E3760DF" w14:textId="77777777" w:rsidR="00BB6DDF" w:rsidRPr="00BB6DDF" w:rsidRDefault="00BB6DDF" w:rsidP="00BB6DDF">
      <w:pPr>
        <w:jc w:val="both"/>
      </w:pPr>
      <w:r w:rsidRPr="00BB6DDF">
        <w:t>15.Помещения с повышенной опасностью:</w:t>
      </w:r>
    </w:p>
    <w:p w14:paraId="7D8BF2B8" w14:textId="77777777" w:rsidR="00BB6DDF" w:rsidRPr="00BB6DDF" w:rsidRDefault="00BB6DDF" w:rsidP="00BB6DDF">
      <w:pPr>
        <w:jc w:val="both"/>
      </w:pPr>
      <w:r w:rsidRPr="00BB6DDF">
        <w:t xml:space="preserve">1) механические (1) цеха (1); </w:t>
      </w:r>
    </w:p>
    <w:p w14:paraId="7CEB8762" w14:textId="77777777" w:rsidR="00BB6DDF" w:rsidRPr="00BB6DDF" w:rsidRDefault="00BB6DDF" w:rsidP="00BB6DDF">
      <w:pPr>
        <w:jc w:val="both"/>
      </w:pPr>
      <w:r w:rsidRPr="00BB6DDF">
        <w:t>2) учебные кабинеты;</w:t>
      </w:r>
    </w:p>
    <w:p w14:paraId="72B5B542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3FF78C27" w14:textId="77777777" w:rsidR="00BB6DDF" w:rsidRPr="00BB6DDF" w:rsidRDefault="00BB6DDF" w:rsidP="00BB6DDF">
      <w:pPr>
        <w:jc w:val="both"/>
      </w:pPr>
      <w:r w:rsidRPr="00BB6DDF">
        <w:t>16.Средства коллективной защиты от поражения электрическим током: защитное (1) заземление(1), зануление (1), защитное (1) отключение(1), применение (1) низких (1) напряжений (1), двойная (1) изоляция (1), оградительное (1) устройство (1), сигнализация(1), блокировка (1), знаки (1) безопасности(1), плакаты (1).</w:t>
      </w:r>
    </w:p>
    <w:p w14:paraId="16C892A8" w14:textId="77777777" w:rsidR="00BB6DDF" w:rsidRPr="00BB6DDF" w:rsidRDefault="00BB6DDF" w:rsidP="00BB6DDF">
      <w:pPr>
        <w:jc w:val="both"/>
      </w:pPr>
      <w:r w:rsidRPr="00BB6DDF">
        <w:t>Всего: Р=17</w:t>
      </w:r>
    </w:p>
    <w:p w14:paraId="27AEEC62" w14:textId="77777777" w:rsidR="00BB6DDF" w:rsidRPr="00BB6DDF" w:rsidRDefault="00BB6DDF" w:rsidP="00BB6DDF">
      <w:pPr>
        <w:jc w:val="both"/>
      </w:pPr>
      <w:r w:rsidRPr="00BB6DDF">
        <w:t xml:space="preserve">17. Виды электротравм: электрический (1) ожог (1), электрические (1) знаки (1),  металлизация (1) кожи (1), </w:t>
      </w:r>
      <w:proofErr w:type="spellStart"/>
      <w:r w:rsidRPr="00BB6DDF">
        <w:t>электоофтальмия</w:t>
      </w:r>
      <w:proofErr w:type="spellEnd"/>
      <w:r w:rsidRPr="00BB6DDF">
        <w:t xml:space="preserve"> (1), электрический (1) удар (1).</w:t>
      </w:r>
    </w:p>
    <w:p w14:paraId="7CAF2BA9" w14:textId="77777777" w:rsidR="00BB6DDF" w:rsidRPr="00BB6DDF" w:rsidRDefault="00BB6DDF" w:rsidP="00BB6DDF">
      <w:pPr>
        <w:jc w:val="both"/>
      </w:pPr>
      <w:r w:rsidRPr="00BB6DDF">
        <w:t>Всего: Р=9</w:t>
      </w:r>
    </w:p>
    <w:p w14:paraId="672AFE35" w14:textId="77777777" w:rsidR="00BB6DDF" w:rsidRPr="00BB6DDF" w:rsidRDefault="00BB6DDF" w:rsidP="00BB6DDF">
      <w:pPr>
        <w:jc w:val="both"/>
      </w:pPr>
      <w:r w:rsidRPr="00BB6DDF">
        <w:t xml:space="preserve">18. Если несчастный случай на производстве произошел с работником сторонней организации (индивидуального предпринимателя), то акт по форме Н-1(1)  составляется в трех(1)  экземплярах(1).       </w:t>
      </w:r>
    </w:p>
    <w:p w14:paraId="7767355B" w14:textId="77777777" w:rsidR="00BB6DDF" w:rsidRPr="00BB6DDF" w:rsidRDefault="00BB6DDF" w:rsidP="00BB6DDF">
      <w:pPr>
        <w:jc w:val="both"/>
      </w:pPr>
      <w:r w:rsidRPr="00BB6DDF">
        <w:lastRenderedPageBreak/>
        <w:t>Всего: Р=3</w:t>
      </w:r>
    </w:p>
    <w:p w14:paraId="4D76D8CC" w14:textId="77777777" w:rsidR="00BB6DDF" w:rsidRPr="00BB6DDF" w:rsidRDefault="00BB6DDF" w:rsidP="00BB6DDF">
      <w:pPr>
        <w:jc w:val="both"/>
      </w:pPr>
      <w:r w:rsidRPr="00BB6DDF">
        <w:t xml:space="preserve">19. Профессиональные заболевания проявляются, как правило в нарушениях функционального состояния нервной (1)  и сердечно (1) – сосудистой (1)  систем (1). </w:t>
      </w:r>
    </w:p>
    <w:p w14:paraId="6367E3F2" w14:textId="77777777" w:rsidR="00BB6DDF" w:rsidRPr="00BB6DDF" w:rsidRDefault="00BB6DDF" w:rsidP="00BB6DDF">
      <w:pPr>
        <w:jc w:val="both"/>
      </w:pPr>
      <w:r w:rsidRPr="00BB6DDF">
        <w:t>Всего: Р=4</w:t>
      </w:r>
    </w:p>
    <w:p w14:paraId="23A0B2F4" w14:textId="77777777" w:rsidR="00BB6DDF" w:rsidRPr="00BB6DDF" w:rsidRDefault="00BB6DDF" w:rsidP="00BB6DDF">
      <w:pPr>
        <w:jc w:val="both"/>
      </w:pPr>
      <w:r w:rsidRPr="00BB6DDF">
        <w:t xml:space="preserve">20.Пожар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14:paraId="66FDEDA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6938759" w14:textId="77777777" w:rsidR="00BB6DDF" w:rsidRPr="00BB6DDF" w:rsidRDefault="00BB6DDF" w:rsidP="00BB6DDF">
      <w:pPr>
        <w:jc w:val="both"/>
      </w:pPr>
      <w:r w:rsidRPr="00BB6DDF">
        <w:t xml:space="preserve">21. Жидкости с температурой вспышки не превышающей 61ºС относят к легковоспламеняющимся (1)  жидкостям (1)  (ЛВЖ (1)). </w:t>
      </w:r>
    </w:p>
    <w:p w14:paraId="54BC2D15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521A70F8" w14:textId="77777777" w:rsidR="00BB6DDF" w:rsidRPr="00BB6DDF" w:rsidRDefault="00BB6DDF" w:rsidP="00BB6DDF">
      <w:pPr>
        <w:jc w:val="both"/>
      </w:pPr>
      <w:r w:rsidRPr="00BB6DDF">
        <w:t xml:space="preserve">22..Во время работы на пусковых устройствах, а также на основаниях предохранителей вывесить плакаты с надписью «Не включать (1)  – работают (1)  люди (1)» </w:t>
      </w:r>
    </w:p>
    <w:p w14:paraId="5B6CBAFA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754DDD56" w14:textId="77777777" w:rsidR="00BB6DDF" w:rsidRPr="00BB6DDF" w:rsidRDefault="00BB6DDF" w:rsidP="00BB6DDF">
      <w:pPr>
        <w:jc w:val="both"/>
      </w:pPr>
      <w:r w:rsidRPr="00BB6DDF">
        <w:t>23.Проверку отсутствия напряжения производить в диэлектрических (1) перчатках(1).</w:t>
      </w:r>
    </w:p>
    <w:p w14:paraId="47312840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43E1EA67" w14:textId="77777777" w:rsidR="00BB6DDF" w:rsidRPr="00BB6DDF" w:rsidRDefault="00BB6DDF" w:rsidP="00BB6DDF">
      <w:pPr>
        <w:jc w:val="both"/>
      </w:pPr>
      <w:r w:rsidRPr="00BB6DDF">
        <w:t>24.Смену плавких вставок предохранителей под напряжением электромонтер должен производить в защитных (1)  очках (1), диэлектрических (1)  перчатках (1), при помощи (1)  изолирующих (1) клещей (1).</w:t>
      </w:r>
    </w:p>
    <w:p w14:paraId="4CEA5260" w14:textId="77777777" w:rsidR="00BB6DDF" w:rsidRPr="00BB6DDF" w:rsidRDefault="00BB6DDF" w:rsidP="00BB6DDF">
      <w:pPr>
        <w:jc w:val="both"/>
      </w:pPr>
      <w:r w:rsidRPr="00BB6DDF">
        <w:t>Всего: Р=7</w:t>
      </w:r>
    </w:p>
    <w:p w14:paraId="5467085D" w14:textId="77777777" w:rsidR="00BB6DDF" w:rsidRPr="00BB6DDF" w:rsidRDefault="00BB6DDF" w:rsidP="00BB6DDF">
      <w:pPr>
        <w:jc w:val="both"/>
      </w:pPr>
      <w:r w:rsidRPr="00BB6DDF">
        <w:t>25.Присваивать группу по электробезопасности можно только последовательно (1), «перескакивать» через группу (1) нельзя (1)».</w:t>
      </w:r>
    </w:p>
    <w:p w14:paraId="0FB8A94F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A440727" w14:textId="77777777" w:rsidR="00BB6DDF" w:rsidRPr="00BB6DDF" w:rsidRDefault="00BB6DDF" w:rsidP="00BB6DDF">
      <w:pPr>
        <w:jc w:val="both"/>
      </w:pPr>
      <w:r w:rsidRPr="00BB6DDF">
        <w:t>ИТОГО: Р=147</w:t>
      </w:r>
    </w:p>
    <w:p w14:paraId="5ED339A2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Второй вариант</w:t>
      </w:r>
    </w:p>
    <w:p w14:paraId="6856ED37" w14:textId="77777777" w:rsidR="00BB6DDF" w:rsidRPr="00BB6DDF" w:rsidRDefault="00BB6DDF" w:rsidP="00BB6DDF">
      <w:pPr>
        <w:ind w:firstLine="708"/>
        <w:jc w:val="both"/>
        <w:rPr>
          <w:b/>
        </w:rPr>
      </w:pPr>
      <w:r w:rsidRPr="00BB6DDF">
        <w:rPr>
          <w:b/>
        </w:rPr>
        <w:t>Продолжить предложения, выбрать правильный ответ:</w:t>
      </w:r>
    </w:p>
    <w:p w14:paraId="69D7505D" w14:textId="77777777" w:rsidR="00BB6DDF" w:rsidRPr="00BB6DDF" w:rsidRDefault="00BB6DDF" w:rsidP="00BB6DDF">
      <w:pPr>
        <w:jc w:val="both"/>
      </w:pPr>
      <w:r w:rsidRPr="00BB6DDF">
        <w:t>1.Производственная санитария  – система организацио</w:t>
      </w:r>
      <w:r>
        <w:t>нных, гигиенических и санитарно-</w:t>
      </w:r>
      <w:r w:rsidRPr="00BB6DDF">
        <w:t xml:space="preserve">технических мероприятий и средств, предотвращающих воздействие на работающих </w:t>
      </w:r>
    </w:p>
    <w:p w14:paraId="0432E385" w14:textId="77777777" w:rsidR="00BB6DDF" w:rsidRPr="00BB6DDF" w:rsidRDefault="00BB6DDF" w:rsidP="00BB6DDF">
      <w:pPr>
        <w:jc w:val="both"/>
      </w:pPr>
      <w:r w:rsidRPr="00BB6DDF"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14:paraId="2F4F0FBA" w14:textId="77777777" w:rsidR="00BB6DDF" w:rsidRPr="00BB6DDF" w:rsidRDefault="00BB6DDF" w:rsidP="00BB6DDF">
      <w:pPr>
        <w:jc w:val="both"/>
      </w:pPr>
      <w:r w:rsidRPr="00BB6DDF">
        <w:t xml:space="preserve">3.Нормальная продолжительность рабочего времени не может превышать в неделю </w:t>
      </w:r>
    </w:p>
    <w:p w14:paraId="071B2512" w14:textId="77777777" w:rsidR="00BB6DDF" w:rsidRPr="00BB6DDF" w:rsidRDefault="00BB6DDF" w:rsidP="00BB6DDF">
      <w:pPr>
        <w:jc w:val="both"/>
      </w:pPr>
      <w:r w:rsidRPr="00BB6DDF">
        <w:t xml:space="preserve">4.На работу не принимаются лица, не достигшие </w:t>
      </w:r>
    </w:p>
    <w:p w14:paraId="3769D67E" w14:textId="77777777" w:rsidR="00BB6DDF" w:rsidRPr="00BB6DDF" w:rsidRDefault="00BB6DDF" w:rsidP="00BB6DDF">
      <w:pPr>
        <w:jc w:val="both"/>
      </w:pPr>
      <w:r w:rsidRPr="00BB6DDF">
        <w:t>5.Виды ответственности за нарушение правил охраны труда:</w:t>
      </w:r>
    </w:p>
    <w:p w14:paraId="72566707" w14:textId="77777777" w:rsidR="00BB6DDF" w:rsidRPr="00BB6DDF" w:rsidRDefault="00BB6DDF" w:rsidP="00BB6DDF">
      <w:pPr>
        <w:jc w:val="both"/>
      </w:pPr>
      <w:r w:rsidRPr="00BB6DDF">
        <w:t>6. Вредные производственные факторы:</w:t>
      </w:r>
    </w:p>
    <w:p w14:paraId="77BB6DC7" w14:textId="77777777" w:rsidR="00BB6DDF" w:rsidRPr="00BB6DDF" w:rsidRDefault="00BB6DDF" w:rsidP="00BB6DDF">
      <w:pPr>
        <w:jc w:val="both"/>
      </w:pPr>
      <w:r w:rsidRPr="00BB6DDF">
        <w:t>1) движущиеся машины и механизмы;</w:t>
      </w:r>
    </w:p>
    <w:p w14:paraId="6C6F5D68" w14:textId="77777777" w:rsidR="00BB6DDF" w:rsidRPr="00BB6DDF" w:rsidRDefault="00BB6DDF" w:rsidP="00BB6DDF">
      <w:pPr>
        <w:jc w:val="both"/>
      </w:pPr>
      <w:r w:rsidRPr="00BB6DDF">
        <w:t xml:space="preserve">2) незащищенные подвижные элементы производственного оборудования; </w:t>
      </w:r>
    </w:p>
    <w:p w14:paraId="075F5133" w14:textId="77777777" w:rsidR="00BB6DDF" w:rsidRPr="00BB6DDF" w:rsidRDefault="00BB6DDF" w:rsidP="00BB6DDF">
      <w:pPr>
        <w:jc w:val="both"/>
      </w:pPr>
      <w:r w:rsidRPr="00BB6DDF">
        <w:t>3) повышенная  или пониженная  температура;</w:t>
      </w:r>
    </w:p>
    <w:p w14:paraId="6EBAD316" w14:textId="77777777" w:rsidR="00BB6DDF" w:rsidRPr="00BB6DDF" w:rsidRDefault="00BB6DDF" w:rsidP="00BB6DDF">
      <w:pPr>
        <w:jc w:val="both"/>
      </w:pPr>
      <w:r w:rsidRPr="00BB6DDF">
        <w:t>4) передвигающиеся изделия;</w:t>
      </w:r>
    </w:p>
    <w:p w14:paraId="1040F0BA" w14:textId="77777777" w:rsidR="00BB6DDF" w:rsidRPr="00BB6DDF" w:rsidRDefault="00BB6DDF" w:rsidP="00BB6DDF">
      <w:pPr>
        <w:jc w:val="both"/>
      </w:pPr>
      <w:r w:rsidRPr="00BB6DDF">
        <w:t>5) повышенный  уровень  шума  на рабочем  месте;</w:t>
      </w:r>
    </w:p>
    <w:p w14:paraId="265FBB41" w14:textId="77777777" w:rsidR="00BB6DDF" w:rsidRPr="00BB6DDF" w:rsidRDefault="00BB6DDF" w:rsidP="00BB6DDF">
      <w:pPr>
        <w:jc w:val="both"/>
      </w:pPr>
      <w:r w:rsidRPr="00BB6DDF">
        <w:t>6) повышенная  запыленность.</w:t>
      </w:r>
    </w:p>
    <w:p w14:paraId="419F827B" w14:textId="77777777" w:rsidR="00BB6DDF" w:rsidRPr="00BB6DDF" w:rsidRDefault="00BB6DDF" w:rsidP="00BB6DDF">
      <w:pPr>
        <w:jc w:val="both"/>
      </w:pPr>
      <w:r w:rsidRPr="00BB6DDF">
        <w:t>7. По степени поражения организма человека травмы подразделяются на:</w:t>
      </w:r>
    </w:p>
    <w:p w14:paraId="1F5D88AB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6250D5BF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5224E11E" w14:textId="77777777" w:rsidR="00BB6DDF" w:rsidRPr="00BB6DDF" w:rsidRDefault="00BB6DDF" w:rsidP="00BB6DDF">
      <w:pPr>
        <w:jc w:val="both"/>
      </w:pPr>
      <w:r w:rsidRPr="00BB6DDF">
        <w:t>а) низкий уровень  инструктажа;</w:t>
      </w:r>
    </w:p>
    <w:p w14:paraId="6BDD28D8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E74C45B" w14:textId="77777777" w:rsidR="00BB6DDF" w:rsidRPr="00BB6DDF" w:rsidRDefault="00BB6DDF" w:rsidP="00BB6DDF">
      <w:pPr>
        <w:jc w:val="both"/>
      </w:pPr>
      <w:r w:rsidRPr="00BB6DDF">
        <w:t>в) отсутствие  необходимой технической  документации;</w:t>
      </w:r>
    </w:p>
    <w:p w14:paraId="009DA177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3A4813DE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7A2F09FB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799EE1C9" w14:textId="77777777" w:rsidR="00BB6DDF" w:rsidRPr="00BB6DDF" w:rsidRDefault="00BB6DDF" w:rsidP="00BB6DDF">
      <w:pPr>
        <w:jc w:val="both"/>
      </w:pPr>
      <w:r w:rsidRPr="00BB6DDF">
        <w:t>б) неисправность  оборудования;</w:t>
      </w:r>
    </w:p>
    <w:p w14:paraId="5F48C2BF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0563F46E" w14:textId="77777777" w:rsidR="00BB6DDF" w:rsidRPr="00BB6DDF" w:rsidRDefault="00BB6DDF" w:rsidP="00BB6DDF">
      <w:pPr>
        <w:jc w:val="both"/>
      </w:pPr>
      <w:r w:rsidRPr="00BB6DDF">
        <w:t>г) неисправность  приспособлений и инструментов;</w:t>
      </w:r>
    </w:p>
    <w:p w14:paraId="66A4C7AC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5A8CF5AA" w14:textId="77777777" w:rsidR="00BB6DDF" w:rsidRPr="00BB6DDF" w:rsidRDefault="00BB6DDF" w:rsidP="00BB6DDF">
      <w:pPr>
        <w:jc w:val="both"/>
      </w:pPr>
      <w:r w:rsidRPr="00BB6DDF">
        <w:lastRenderedPageBreak/>
        <w:t>а) неприменение средств индивидуальной работы;</w:t>
      </w:r>
    </w:p>
    <w:p w14:paraId="6CB94EFA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1C17ACF5" w14:textId="77777777" w:rsidR="00BB6DDF" w:rsidRPr="00BB6DDF" w:rsidRDefault="00BB6DDF" w:rsidP="00BB6DDF">
      <w:pPr>
        <w:jc w:val="both"/>
      </w:pPr>
      <w:r w:rsidRPr="00BB6DDF">
        <w:t>в) повышенная  утомляемость;</w:t>
      </w:r>
    </w:p>
    <w:p w14:paraId="5352E847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2EA5CB41" w14:textId="77777777" w:rsidR="00BB6DDF" w:rsidRPr="00BB6DDF" w:rsidRDefault="00BB6DDF" w:rsidP="00BB6DDF">
      <w:pPr>
        <w:jc w:val="both"/>
      </w:pPr>
      <w:r w:rsidRPr="00BB6DDF">
        <w:t xml:space="preserve">9.Виды инструктажей по охране труда: </w:t>
      </w:r>
    </w:p>
    <w:p w14:paraId="29733FD3" w14:textId="77777777" w:rsidR="00BB6DDF" w:rsidRPr="00BB6DDF" w:rsidRDefault="00BB6DDF" w:rsidP="00BB6DDF">
      <w:pPr>
        <w:jc w:val="both"/>
      </w:pPr>
      <w:r w:rsidRPr="00BB6DDF">
        <w:t xml:space="preserve">10.Несчастный случай на производстве – это случай, происшедший с работающим вследствие воздействия </w:t>
      </w:r>
    </w:p>
    <w:p w14:paraId="456458DE" w14:textId="77777777" w:rsidR="00BB6DDF" w:rsidRPr="00BB6DDF" w:rsidRDefault="00BB6DDF" w:rsidP="00BB6DDF">
      <w:pPr>
        <w:jc w:val="both"/>
      </w:pPr>
      <w:r w:rsidRPr="00BB6DDF">
        <w:t xml:space="preserve">11. Основные разделы инструкции: </w:t>
      </w:r>
    </w:p>
    <w:p w14:paraId="35B226F9" w14:textId="77777777" w:rsidR="00BB6DDF" w:rsidRPr="00BB6DDF" w:rsidRDefault="00BB6DDF" w:rsidP="00BB6DDF">
      <w:pPr>
        <w:jc w:val="both"/>
      </w:pPr>
      <w:r w:rsidRPr="00BB6DDF">
        <w:t xml:space="preserve">12.Наиболее опасным является                   ток </w:t>
      </w:r>
    </w:p>
    <w:p w14:paraId="0E8DEEA2" w14:textId="77777777" w:rsidR="00BB6DDF" w:rsidRPr="00BB6DDF" w:rsidRDefault="00BB6DDF" w:rsidP="00BB6DDF">
      <w:pPr>
        <w:jc w:val="both"/>
      </w:pPr>
      <w:r w:rsidRPr="00BB6DDF">
        <w:t>13. В сырых и особо влажных помещениях для жизни человека опасно напряжение свыше</w:t>
      </w:r>
    </w:p>
    <w:p w14:paraId="76087DF6" w14:textId="77777777" w:rsidR="00BB6DDF" w:rsidRPr="00BB6DDF" w:rsidRDefault="00BB6DDF" w:rsidP="00BB6DDF">
      <w:pPr>
        <w:jc w:val="both"/>
      </w:pPr>
      <w:r w:rsidRPr="00BB6DDF">
        <w:t xml:space="preserve">14.По степени опасности поражения электрическим током выделяют помещения: </w:t>
      </w:r>
    </w:p>
    <w:p w14:paraId="3ED540A7" w14:textId="77777777" w:rsidR="00BB6DDF" w:rsidRPr="00BB6DDF" w:rsidRDefault="00BB6DDF" w:rsidP="00BB6DDF">
      <w:pPr>
        <w:jc w:val="both"/>
      </w:pPr>
      <w:r w:rsidRPr="00BB6DDF">
        <w:t>15.Помещения без повышенной опасности:</w:t>
      </w:r>
    </w:p>
    <w:p w14:paraId="161E0AEE" w14:textId="77777777" w:rsidR="00BB6DDF" w:rsidRPr="00BB6DDF" w:rsidRDefault="00BB6DDF" w:rsidP="00BB6DDF">
      <w:pPr>
        <w:jc w:val="both"/>
      </w:pPr>
      <w:r w:rsidRPr="00BB6DDF">
        <w:t>1) учебные мастерские;</w:t>
      </w:r>
    </w:p>
    <w:p w14:paraId="19961226" w14:textId="77777777" w:rsidR="00BB6DDF" w:rsidRPr="00BB6DDF" w:rsidRDefault="00BB6DDF" w:rsidP="00BB6DDF">
      <w:pPr>
        <w:jc w:val="both"/>
      </w:pPr>
      <w:r w:rsidRPr="00BB6DDF">
        <w:t>2) учебные  кабинеты;</w:t>
      </w:r>
    </w:p>
    <w:p w14:paraId="2D42EC6F" w14:textId="77777777" w:rsidR="00BB6DDF" w:rsidRPr="00BB6DDF" w:rsidRDefault="00BB6DDF" w:rsidP="00BB6DDF">
      <w:pPr>
        <w:jc w:val="both"/>
      </w:pPr>
      <w:r w:rsidRPr="00BB6DDF">
        <w:t>3) лаборатории.</w:t>
      </w:r>
    </w:p>
    <w:p w14:paraId="7B7533BD" w14:textId="77777777" w:rsidR="00BB6DDF" w:rsidRPr="00BB6DDF" w:rsidRDefault="00BB6DDF" w:rsidP="00BB6DDF">
      <w:pPr>
        <w:jc w:val="both"/>
      </w:pPr>
      <w:r w:rsidRPr="00BB6DDF">
        <w:t xml:space="preserve">16. К средствам индивидуальной защиты, применяемых в электроустановках, относятся: средства защиты  </w:t>
      </w:r>
    </w:p>
    <w:p w14:paraId="5A4EDC8F" w14:textId="77777777" w:rsidR="00BB6DDF" w:rsidRPr="00BB6DDF" w:rsidRDefault="00BB6DDF" w:rsidP="00BB6DDF">
      <w:pPr>
        <w:jc w:val="both"/>
      </w:pPr>
      <w:r w:rsidRPr="00BB6DDF">
        <w:t xml:space="preserve">17.Виды электротравм: </w:t>
      </w:r>
    </w:p>
    <w:p w14:paraId="1E704061" w14:textId="77777777" w:rsidR="00BB6DDF" w:rsidRPr="00BB6DDF" w:rsidRDefault="00BB6DDF" w:rsidP="00BB6DDF">
      <w:pPr>
        <w:jc w:val="both"/>
      </w:pPr>
      <w:r w:rsidRPr="00BB6DDF">
        <w:t xml:space="preserve">18. При групповом несчастном случае на производстве акт по форме Н-1 составляется на </w:t>
      </w:r>
    </w:p>
    <w:p w14:paraId="53628854" w14:textId="77777777" w:rsidR="00BB6DDF" w:rsidRPr="00BB6DDF" w:rsidRDefault="00BB6DDF" w:rsidP="00BB6DDF">
      <w:pPr>
        <w:jc w:val="both"/>
      </w:pPr>
      <w:r w:rsidRPr="00BB6DDF">
        <w:t xml:space="preserve">19. Следствием воздействия вредных производственных факторов могут явиться  </w:t>
      </w:r>
    </w:p>
    <w:p w14:paraId="0614D61C" w14:textId="77777777" w:rsidR="00BB6DDF" w:rsidRPr="00BB6DDF" w:rsidRDefault="00BB6DDF" w:rsidP="00BB6DDF">
      <w:pPr>
        <w:jc w:val="both"/>
      </w:pPr>
      <w:r w:rsidRPr="00BB6DDF">
        <w:t xml:space="preserve">20.По горючести вещества и материалы подразделяют на три группы: </w:t>
      </w:r>
    </w:p>
    <w:p w14:paraId="6866B09C" w14:textId="77777777" w:rsidR="00BB6DDF" w:rsidRPr="00BB6DDF" w:rsidRDefault="00BB6DDF" w:rsidP="00BB6DDF">
      <w:pPr>
        <w:jc w:val="both"/>
      </w:pPr>
      <w:r w:rsidRPr="00BB6DDF">
        <w:t xml:space="preserve">21. Жидкости с температурой вспышки выше 61ºС причисляют к </w:t>
      </w:r>
    </w:p>
    <w:p w14:paraId="4692329A" w14:textId="77777777" w:rsidR="00BB6DDF" w:rsidRPr="00BB6DDF" w:rsidRDefault="00BB6DDF" w:rsidP="00BB6DDF">
      <w:pPr>
        <w:jc w:val="both"/>
      </w:pPr>
      <w:r w:rsidRPr="00BB6DDF">
        <w:t>22. На временных ограждениях вывесить плакаты или нанести предупредительные надписи</w:t>
      </w:r>
    </w:p>
    <w:p w14:paraId="71AC274B" w14:textId="77777777" w:rsidR="00BB6DDF" w:rsidRPr="00BB6DDF" w:rsidRDefault="00BB6DDF" w:rsidP="00BB6DDF">
      <w:pPr>
        <w:jc w:val="both"/>
      </w:pPr>
      <w:r w:rsidRPr="00BB6DDF">
        <w:t>23.Зажимы переносного заземления накладывать на заземляемые токоведущие части при помощи изолированной штанги с применением</w:t>
      </w:r>
    </w:p>
    <w:p w14:paraId="746C50EB" w14:textId="77777777" w:rsidR="00BB6DDF" w:rsidRPr="00BB6DDF" w:rsidRDefault="00BB6DDF" w:rsidP="00BB6DDF">
      <w:pPr>
        <w:jc w:val="both"/>
      </w:pPr>
      <w:r w:rsidRPr="00BB6DDF">
        <w:t>24.При производстве работ на токоведущих частях, находящихся под напряжением, пользоваться только сухими и чистыми изолирующими средствами, а также держать</w:t>
      </w:r>
    </w:p>
    <w:p w14:paraId="7A693E21" w14:textId="77777777" w:rsidR="00BB6DDF" w:rsidRPr="00BB6DDF" w:rsidRDefault="00BB6DDF" w:rsidP="00BB6DDF">
      <w:pPr>
        <w:jc w:val="both"/>
      </w:pPr>
      <w:r w:rsidRPr="00BB6DDF">
        <w:t>25.Электротехническому персоналу, прошедшему медицинское освидетельствование, специальное обучение и проверку знаний, присваивается группа по электробезопасности (от     до     ) в зависимости от стажа работы в электроустановках, теоретических знаний и практических навыков работы.</w:t>
      </w:r>
    </w:p>
    <w:p w14:paraId="32817472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Эталоны ответов</w:t>
      </w:r>
      <w:r>
        <w:rPr>
          <w:b/>
        </w:rPr>
        <w:t xml:space="preserve"> </w:t>
      </w:r>
      <w:r w:rsidRPr="00BB6DDF">
        <w:rPr>
          <w:b/>
        </w:rPr>
        <w:t>на контрольные вопросы</w:t>
      </w:r>
    </w:p>
    <w:p w14:paraId="2B5D0804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Второй вариант</w:t>
      </w:r>
    </w:p>
    <w:p w14:paraId="2B0949B0" w14:textId="77777777" w:rsidR="00BB6DDF" w:rsidRPr="00BB6DDF" w:rsidRDefault="00BB6DDF" w:rsidP="00BB6DDF">
      <w:pPr>
        <w:jc w:val="both"/>
      </w:pPr>
      <w:r w:rsidRPr="00BB6DDF">
        <w:t xml:space="preserve">1.Производственная санитария  – система организационных, гигиенических и </w:t>
      </w:r>
      <w:proofErr w:type="spellStart"/>
      <w:r w:rsidRPr="00BB6DDF">
        <w:t>санитарно</w:t>
      </w:r>
      <w:proofErr w:type="spellEnd"/>
      <w:r w:rsidRPr="00BB6DDF">
        <w:t xml:space="preserve"> - технических мероприятий и средств, предотвращающих воздействие на работающих вредных (1) производственных (1)  факторов (1).</w:t>
      </w:r>
    </w:p>
    <w:p w14:paraId="1E5C9C50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61E56574" w14:textId="77777777" w:rsidR="00BB6DDF" w:rsidRPr="00BB6DDF" w:rsidRDefault="00BB6DDF" w:rsidP="00BB6DDF">
      <w:pPr>
        <w:jc w:val="both"/>
      </w:pPr>
      <w:r w:rsidRPr="00BB6DDF"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14:paraId="3871FC6A" w14:textId="77777777" w:rsidR="00BB6DDF" w:rsidRPr="00BB6DDF" w:rsidRDefault="00BB6DDF" w:rsidP="00BB6DDF">
      <w:pPr>
        <w:jc w:val="both"/>
      </w:pPr>
      <w:r w:rsidRPr="00BB6DDF">
        <w:t>Всего: Р=1</w:t>
      </w:r>
    </w:p>
    <w:p w14:paraId="07ED5038" w14:textId="77777777" w:rsidR="00BB6DDF" w:rsidRPr="00BB6DDF" w:rsidRDefault="00BB6DDF" w:rsidP="00BB6DDF">
      <w:pPr>
        <w:jc w:val="both"/>
      </w:pPr>
      <w:r w:rsidRPr="00BB6DDF">
        <w:t>3.Нормальная продолжительность рабочего времени не может превышать в неделю 40 (1) часов (1).</w:t>
      </w:r>
    </w:p>
    <w:p w14:paraId="362B226D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2FD47E46" w14:textId="77777777" w:rsidR="00BB6DDF" w:rsidRPr="00BB6DDF" w:rsidRDefault="00BB6DDF" w:rsidP="00BB6DDF">
      <w:pPr>
        <w:jc w:val="both"/>
      </w:pPr>
      <w:r w:rsidRPr="00BB6DDF">
        <w:t>4.На работу не принимаются лица, не достигшие 15 (1) –летнего (1) возраста (1).</w:t>
      </w:r>
    </w:p>
    <w:p w14:paraId="05FD12A2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58C0841A" w14:textId="77777777" w:rsidR="00BB6DDF" w:rsidRPr="00BB6DDF" w:rsidRDefault="00BB6DDF" w:rsidP="00BB6DDF">
      <w:pPr>
        <w:jc w:val="both"/>
      </w:pPr>
      <w:r w:rsidRPr="00BB6DDF">
        <w:t>5.Виды ответственности за нарушение правил охраны труда: дисциплинарная (1), материальная (1), уголовная (1), административная (1).</w:t>
      </w:r>
    </w:p>
    <w:p w14:paraId="6C98BC93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3A873928" w14:textId="77777777" w:rsidR="00BB6DDF" w:rsidRPr="00BB6DDF" w:rsidRDefault="00BB6DDF" w:rsidP="00BB6DDF">
      <w:pPr>
        <w:jc w:val="both"/>
      </w:pPr>
      <w:r w:rsidRPr="00BB6DDF">
        <w:t>6. Вредные производственные факторы:</w:t>
      </w:r>
    </w:p>
    <w:p w14:paraId="70A880C8" w14:textId="77777777" w:rsidR="00BB6DDF" w:rsidRPr="00BB6DDF" w:rsidRDefault="00BB6DDF" w:rsidP="00BB6DDF">
      <w:pPr>
        <w:jc w:val="both"/>
      </w:pPr>
      <w:r w:rsidRPr="00BB6DDF">
        <w:t>1) движущиеся машины и механизмы;</w:t>
      </w:r>
    </w:p>
    <w:p w14:paraId="0B615CEA" w14:textId="77777777" w:rsidR="00BB6DDF" w:rsidRPr="00BB6DDF" w:rsidRDefault="00BB6DDF" w:rsidP="00BB6DDF">
      <w:pPr>
        <w:jc w:val="both"/>
      </w:pPr>
      <w:r w:rsidRPr="00BB6DDF">
        <w:t xml:space="preserve">2) незащищенные подвижные элементы производственного оборудования; </w:t>
      </w:r>
    </w:p>
    <w:p w14:paraId="313631FC" w14:textId="77777777" w:rsidR="00BB6DDF" w:rsidRPr="00BB6DDF" w:rsidRDefault="00BB6DDF" w:rsidP="00BB6DDF">
      <w:pPr>
        <w:jc w:val="both"/>
      </w:pPr>
      <w:r w:rsidRPr="00BB6DDF">
        <w:lastRenderedPageBreak/>
        <w:t>3) повышенная (1) или пониженная (1) температура (1);</w:t>
      </w:r>
    </w:p>
    <w:p w14:paraId="07285423" w14:textId="77777777" w:rsidR="00BB6DDF" w:rsidRPr="00BB6DDF" w:rsidRDefault="00BB6DDF" w:rsidP="00BB6DDF">
      <w:pPr>
        <w:jc w:val="both"/>
      </w:pPr>
      <w:r w:rsidRPr="00BB6DDF">
        <w:t>4) передвигающиеся изделия;</w:t>
      </w:r>
    </w:p>
    <w:p w14:paraId="3130700C" w14:textId="77777777" w:rsidR="00BB6DDF" w:rsidRPr="00BB6DDF" w:rsidRDefault="00BB6DDF" w:rsidP="00BB6DDF">
      <w:pPr>
        <w:jc w:val="both"/>
      </w:pPr>
      <w:r w:rsidRPr="00BB6DDF">
        <w:t>5) повышенный (1) уровень (1) шума (1) на рабочем (1) месте (1);</w:t>
      </w:r>
    </w:p>
    <w:p w14:paraId="2A475214" w14:textId="77777777" w:rsidR="00BB6DDF" w:rsidRPr="00BB6DDF" w:rsidRDefault="00BB6DDF" w:rsidP="00BB6DDF">
      <w:pPr>
        <w:jc w:val="both"/>
      </w:pPr>
      <w:r w:rsidRPr="00BB6DDF">
        <w:t>6) повышенная (1) запыленность (1).</w:t>
      </w:r>
    </w:p>
    <w:p w14:paraId="0D249B51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506721EE" w14:textId="77777777" w:rsidR="00BB6DDF" w:rsidRPr="00BB6DDF" w:rsidRDefault="00BB6DDF" w:rsidP="00BB6DDF">
      <w:pPr>
        <w:jc w:val="both"/>
      </w:pPr>
      <w:r w:rsidRPr="00BB6DDF">
        <w:t>7. По степени поражения организма человека травмы подразделяются на:</w:t>
      </w:r>
    </w:p>
    <w:p w14:paraId="1F8D8772" w14:textId="77777777" w:rsidR="00BB6DDF" w:rsidRPr="00BB6DDF" w:rsidRDefault="00BB6DDF" w:rsidP="00BB6DDF">
      <w:pPr>
        <w:jc w:val="both"/>
      </w:pPr>
      <w:r w:rsidRPr="00BB6DDF">
        <w:t>1) микротравмы (1);</w:t>
      </w:r>
    </w:p>
    <w:p w14:paraId="1391EE0B" w14:textId="77777777" w:rsidR="00BB6DDF" w:rsidRPr="00BB6DDF" w:rsidRDefault="00BB6DDF" w:rsidP="00BB6DDF">
      <w:pPr>
        <w:jc w:val="both"/>
      </w:pPr>
      <w:r w:rsidRPr="00BB6DDF">
        <w:t>2) травмы (1) с временной (1) утратой (1) работоспособности (1);</w:t>
      </w:r>
    </w:p>
    <w:p w14:paraId="6065D65D" w14:textId="77777777" w:rsidR="00BB6DDF" w:rsidRPr="00BB6DDF" w:rsidRDefault="00BB6DDF" w:rsidP="00BB6DDF">
      <w:pPr>
        <w:jc w:val="both"/>
      </w:pPr>
      <w:r w:rsidRPr="00BB6DDF">
        <w:t>3) тяжелые (1) травмы (1);</w:t>
      </w:r>
    </w:p>
    <w:p w14:paraId="3DDD9ABB" w14:textId="77777777" w:rsidR="00BB6DDF" w:rsidRPr="00BB6DDF" w:rsidRDefault="00BB6DDF" w:rsidP="00BB6DDF">
      <w:pPr>
        <w:jc w:val="both"/>
      </w:pPr>
      <w:r w:rsidRPr="00BB6DDF">
        <w:t>4) травмы (1) со смертельным (1) исходом (1).</w:t>
      </w:r>
    </w:p>
    <w:p w14:paraId="7985D5D1" w14:textId="77777777" w:rsidR="00BB6DDF" w:rsidRPr="00BB6DDF" w:rsidRDefault="00BB6DDF" w:rsidP="00BB6DDF">
      <w:pPr>
        <w:jc w:val="both"/>
      </w:pPr>
      <w:r w:rsidRPr="00BB6DDF">
        <w:t>Всего: Р=10</w:t>
      </w:r>
    </w:p>
    <w:p w14:paraId="1E68A39F" w14:textId="77777777" w:rsidR="00BB6DDF" w:rsidRPr="00BB6DDF" w:rsidRDefault="00BB6DDF" w:rsidP="00BB6DDF">
      <w:pPr>
        <w:jc w:val="both"/>
      </w:pPr>
      <w:r w:rsidRPr="00BB6DDF">
        <w:t>8. Причины производственного травматизма:</w:t>
      </w:r>
    </w:p>
    <w:p w14:paraId="2F59C56F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1) </w:t>
      </w:r>
      <w:r w:rsidRPr="00BB6DDF">
        <w:rPr>
          <w:i/>
        </w:rPr>
        <w:t>организационные:</w:t>
      </w:r>
    </w:p>
    <w:p w14:paraId="21F7EF6B" w14:textId="77777777" w:rsidR="00BB6DDF" w:rsidRPr="00BB6DDF" w:rsidRDefault="00BB6DDF" w:rsidP="00BB6DDF">
      <w:pPr>
        <w:jc w:val="both"/>
      </w:pPr>
      <w:r w:rsidRPr="00BB6DDF">
        <w:t>а) низкий (1) уровень (1) инструктажа (1);</w:t>
      </w:r>
    </w:p>
    <w:p w14:paraId="3FA8A946" w14:textId="77777777" w:rsidR="00BB6DDF" w:rsidRPr="00BB6DDF" w:rsidRDefault="00BB6DDF" w:rsidP="00BB6DDF">
      <w:pPr>
        <w:jc w:val="both"/>
      </w:pPr>
      <w:r w:rsidRPr="00BB6DDF">
        <w:t>б) монотонность труда;</w:t>
      </w:r>
    </w:p>
    <w:p w14:paraId="4472AE42" w14:textId="77777777" w:rsidR="00BB6DDF" w:rsidRPr="00BB6DDF" w:rsidRDefault="00BB6DDF" w:rsidP="00BB6DDF">
      <w:pPr>
        <w:jc w:val="both"/>
      </w:pPr>
      <w:r w:rsidRPr="00BB6DDF">
        <w:t>в) отсутствие (1) необходимой (1) технической (1) документации (1);</w:t>
      </w:r>
    </w:p>
    <w:p w14:paraId="7E93ECEB" w14:textId="77777777" w:rsidR="00BB6DDF" w:rsidRPr="00BB6DDF" w:rsidRDefault="00BB6DDF" w:rsidP="00BB6DDF">
      <w:pPr>
        <w:jc w:val="both"/>
      </w:pPr>
      <w:r w:rsidRPr="00BB6DDF">
        <w:t>г) неисправность оборудования;</w:t>
      </w:r>
    </w:p>
    <w:p w14:paraId="0BF4F680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2) </w:t>
      </w:r>
      <w:r w:rsidRPr="00BB6DDF">
        <w:rPr>
          <w:i/>
        </w:rPr>
        <w:t>технические:</w:t>
      </w:r>
    </w:p>
    <w:p w14:paraId="4FA13B2E" w14:textId="77777777" w:rsidR="00BB6DDF" w:rsidRPr="00BB6DDF" w:rsidRDefault="00BB6DDF" w:rsidP="00BB6DDF">
      <w:pPr>
        <w:jc w:val="both"/>
      </w:pPr>
      <w:r w:rsidRPr="00BB6DDF">
        <w:t>а) некачественное проведение инструктажа;</w:t>
      </w:r>
    </w:p>
    <w:p w14:paraId="776833C4" w14:textId="77777777" w:rsidR="00BB6DDF" w:rsidRPr="00BB6DDF" w:rsidRDefault="00BB6DDF" w:rsidP="00BB6DDF">
      <w:pPr>
        <w:jc w:val="both"/>
      </w:pPr>
      <w:r w:rsidRPr="00BB6DDF">
        <w:t>б) неисправность (1) оборудования (1);</w:t>
      </w:r>
    </w:p>
    <w:p w14:paraId="7396E128" w14:textId="77777777" w:rsidR="00BB6DDF" w:rsidRPr="00BB6DDF" w:rsidRDefault="00BB6DDF" w:rsidP="00BB6DDF">
      <w:pPr>
        <w:jc w:val="both"/>
      </w:pPr>
      <w:r w:rsidRPr="00BB6DDF">
        <w:t>в) несвоевременный ремонт здания;</w:t>
      </w:r>
    </w:p>
    <w:p w14:paraId="7E48BE94" w14:textId="77777777" w:rsidR="00BB6DDF" w:rsidRPr="00BB6DDF" w:rsidRDefault="00BB6DDF" w:rsidP="00BB6DDF">
      <w:pPr>
        <w:jc w:val="both"/>
      </w:pPr>
      <w:r w:rsidRPr="00BB6DDF">
        <w:t>г) неисправность (1) приспособлений (1) и инструментов (1);</w:t>
      </w:r>
    </w:p>
    <w:p w14:paraId="47C42821" w14:textId="77777777" w:rsidR="00BB6DDF" w:rsidRPr="00BB6DDF" w:rsidRDefault="00BB6DDF" w:rsidP="00BB6DDF">
      <w:pPr>
        <w:jc w:val="both"/>
        <w:rPr>
          <w:i/>
        </w:rPr>
      </w:pPr>
      <w:r w:rsidRPr="00BB6DDF">
        <w:t xml:space="preserve">3) </w:t>
      </w:r>
      <w:r w:rsidRPr="00BB6DDF">
        <w:rPr>
          <w:i/>
        </w:rPr>
        <w:t>психофизиологические:</w:t>
      </w:r>
    </w:p>
    <w:p w14:paraId="4B445746" w14:textId="77777777" w:rsidR="00BB6DDF" w:rsidRPr="00BB6DDF" w:rsidRDefault="00BB6DDF" w:rsidP="00BB6DDF">
      <w:pPr>
        <w:jc w:val="both"/>
      </w:pPr>
      <w:r w:rsidRPr="00BB6DDF">
        <w:t>а) неприменение средств индивидуальной работы;</w:t>
      </w:r>
    </w:p>
    <w:p w14:paraId="17D4F7BE" w14:textId="77777777" w:rsidR="00BB6DDF" w:rsidRPr="00BB6DDF" w:rsidRDefault="00BB6DDF" w:rsidP="00BB6DDF">
      <w:pPr>
        <w:jc w:val="both"/>
      </w:pPr>
      <w:r w:rsidRPr="00BB6DDF">
        <w:t>б) монотонность (1) труда (1);</w:t>
      </w:r>
    </w:p>
    <w:p w14:paraId="6030E94C" w14:textId="77777777" w:rsidR="00BB6DDF" w:rsidRPr="00BB6DDF" w:rsidRDefault="00BB6DDF" w:rsidP="00BB6DDF">
      <w:pPr>
        <w:jc w:val="both"/>
      </w:pPr>
      <w:r w:rsidRPr="00BB6DDF">
        <w:t>в) повышенная (1) утомляемость (1);</w:t>
      </w:r>
    </w:p>
    <w:p w14:paraId="4F72E811" w14:textId="77777777" w:rsidR="00BB6DDF" w:rsidRPr="00BB6DDF" w:rsidRDefault="00BB6DDF" w:rsidP="00BB6DDF">
      <w:pPr>
        <w:jc w:val="both"/>
      </w:pPr>
      <w:r w:rsidRPr="00BB6DDF">
        <w:t>г) неисправность оборудования.</w:t>
      </w:r>
    </w:p>
    <w:p w14:paraId="063DBDC1" w14:textId="77777777" w:rsidR="00BB6DDF" w:rsidRPr="00BB6DDF" w:rsidRDefault="00BB6DDF" w:rsidP="00BB6DDF">
      <w:pPr>
        <w:jc w:val="both"/>
      </w:pPr>
      <w:r w:rsidRPr="00BB6DDF">
        <w:t>Всего: Р=16</w:t>
      </w:r>
    </w:p>
    <w:p w14:paraId="09A545F8" w14:textId="77777777" w:rsidR="00BB6DDF" w:rsidRPr="00BB6DDF" w:rsidRDefault="00BB6DDF" w:rsidP="00BB6DDF">
      <w:pPr>
        <w:jc w:val="both"/>
      </w:pPr>
      <w:r w:rsidRPr="00BB6DDF">
        <w:t>9.Виды инструктажей по охране труда: вводный (1), первичный (1), повторный (1), внеплановый (1), целевой (1).</w:t>
      </w:r>
    </w:p>
    <w:p w14:paraId="2479FF0E" w14:textId="77777777" w:rsidR="00BB6DDF" w:rsidRPr="00BB6DDF" w:rsidRDefault="00BB6DDF" w:rsidP="00BB6DDF">
      <w:pPr>
        <w:jc w:val="both"/>
      </w:pPr>
      <w:r w:rsidRPr="00BB6DDF">
        <w:t>Всего: Р=5</w:t>
      </w:r>
    </w:p>
    <w:p w14:paraId="773A8C42" w14:textId="77777777" w:rsidR="00BB6DDF" w:rsidRPr="00BB6DDF" w:rsidRDefault="00BB6DDF" w:rsidP="00BB6DDF">
      <w:pPr>
        <w:jc w:val="both"/>
      </w:pPr>
      <w:r w:rsidRPr="00BB6DDF">
        <w:t>10.Несчастный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14:paraId="1C23A774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1EDBE123" w14:textId="77777777" w:rsidR="00BB6DDF" w:rsidRPr="00BB6DDF" w:rsidRDefault="00BB6DDF" w:rsidP="00BB6DDF">
      <w:pPr>
        <w:jc w:val="both"/>
      </w:pPr>
      <w:r w:rsidRPr="00BB6DDF">
        <w:t xml:space="preserve">11. Основные разделы инструкции: </w:t>
      </w:r>
    </w:p>
    <w:p w14:paraId="7458C6F1" w14:textId="77777777" w:rsidR="00BB6DDF" w:rsidRPr="00BB6DDF" w:rsidRDefault="00BB6DDF" w:rsidP="00BB6DDF">
      <w:pPr>
        <w:jc w:val="both"/>
      </w:pPr>
      <w:r w:rsidRPr="00BB6DDF">
        <w:t>1) общие (1) требования (1) безопасности (1);</w:t>
      </w:r>
    </w:p>
    <w:p w14:paraId="0CD4F37B" w14:textId="77777777" w:rsidR="00BB6DDF" w:rsidRPr="00BB6DDF" w:rsidRDefault="00BB6DDF" w:rsidP="00BB6DDF">
      <w:pPr>
        <w:jc w:val="both"/>
      </w:pPr>
      <w:r w:rsidRPr="00BB6DDF">
        <w:t>2) требования (1) безопасности (1) перед (1) началом (1) работы (1);</w:t>
      </w:r>
    </w:p>
    <w:p w14:paraId="608D66C3" w14:textId="77777777" w:rsidR="00BB6DDF" w:rsidRPr="00BB6DDF" w:rsidRDefault="00BB6DDF" w:rsidP="00BB6DDF">
      <w:pPr>
        <w:jc w:val="both"/>
      </w:pPr>
      <w:r w:rsidRPr="00BB6DDF">
        <w:t>3) требования (1) безопасности (1) во время (1) работы (1);</w:t>
      </w:r>
    </w:p>
    <w:p w14:paraId="2BAC1FB5" w14:textId="77777777" w:rsidR="00BB6DDF" w:rsidRPr="00BB6DDF" w:rsidRDefault="00BB6DDF" w:rsidP="00BB6DDF">
      <w:pPr>
        <w:jc w:val="both"/>
      </w:pPr>
      <w:r w:rsidRPr="00BB6DDF">
        <w:t>4) требования (1) безопасности (1) в аварийных (1) ситуациях (1);</w:t>
      </w:r>
    </w:p>
    <w:p w14:paraId="05492691" w14:textId="77777777" w:rsidR="00BB6DDF" w:rsidRPr="00BB6DDF" w:rsidRDefault="00BB6DDF" w:rsidP="00BB6DDF">
      <w:pPr>
        <w:jc w:val="both"/>
      </w:pPr>
      <w:r w:rsidRPr="00BB6DDF">
        <w:t>5) требования (1) безопасности (1) по окончании (1) работы (1);</w:t>
      </w:r>
    </w:p>
    <w:p w14:paraId="62594AE9" w14:textId="77777777" w:rsidR="00BB6DDF" w:rsidRPr="00BB6DDF" w:rsidRDefault="00BB6DDF" w:rsidP="00BB6DDF">
      <w:pPr>
        <w:jc w:val="both"/>
      </w:pPr>
      <w:r w:rsidRPr="00BB6DDF">
        <w:t xml:space="preserve"> Всего: Р=20</w:t>
      </w:r>
    </w:p>
    <w:p w14:paraId="169BBC5E" w14:textId="77777777" w:rsidR="00BB6DDF" w:rsidRPr="00BB6DDF" w:rsidRDefault="00BB6DDF" w:rsidP="00BB6DDF">
      <w:pPr>
        <w:jc w:val="both"/>
      </w:pPr>
      <w:r w:rsidRPr="00BB6DDF">
        <w:t>12.Наиболее опасным является переменный (1) ток  частотой (1) 50 (1)…500 (1) Гц. (1)</w:t>
      </w:r>
    </w:p>
    <w:p w14:paraId="6F960EF4" w14:textId="77777777" w:rsidR="00BB6DDF" w:rsidRPr="00BB6DDF" w:rsidRDefault="00BB6DDF" w:rsidP="00BB6DDF">
      <w:pPr>
        <w:jc w:val="both"/>
      </w:pPr>
      <w:r w:rsidRPr="00BB6DDF">
        <w:t xml:space="preserve"> Всего: Р=5</w:t>
      </w:r>
    </w:p>
    <w:p w14:paraId="6AC8984E" w14:textId="77777777" w:rsidR="00BB6DDF" w:rsidRPr="00BB6DDF" w:rsidRDefault="00BB6DDF" w:rsidP="00BB6DDF">
      <w:pPr>
        <w:jc w:val="both"/>
      </w:pPr>
      <w:r w:rsidRPr="00BB6DDF">
        <w:t xml:space="preserve">13. В сырых и особо влажных помещениях для жизни человека опасно напряжение свыше 12 (1) В (1). </w:t>
      </w:r>
    </w:p>
    <w:p w14:paraId="2C87D74E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725BA59F" w14:textId="77777777" w:rsidR="00BB6DDF" w:rsidRPr="00BB6DDF" w:rsidRDefault="00BB6DDF" w:rsidP="00BB6DDF">
      <w:pPr>
        <w:jc w:val="both"/>
      </w:pPr>
      <w:r w:rsidRPr="00BB6DDF">
        <w:t>14.По степени опасности поражения электрическим током выделяют помещения:</w:t>
      </w:r>
    </w:p>
    <w:p w14:paraId="40EDC03E" w14:textId="77777777" w:rsidR="00BB6DDF" w:rsidRPr="00BB6DDF" w:rsidRDefault="00BB6DDF" w:rsidP="00BB6DDF">
      <w:pPr>
        <w:jc w:val="both"/>
      </w:pPr>
      <w:r w:rsidRPr="00BB6DDF">
        <w:t>а) с повышенной (1)  опасностью (1);</w:t>
      </w:r>
    </w:p>
    <w:p w14:paraId="7BF4F18C" w14:textId="77777777" w:rsidR="00BB6DDF" w:rsidRPr="00BB6DDF" w:rsidRDefault="00BB6DDF" w:rsidP="00BB6DDF">
      <w:pPr>
        <w:jc w:val="both"/>
      </w:pPr>
      <w:r w:rsidRPr="00BB6DDF">
        <w:t>б) особо (1)  опасные (1);</w:t>
      </w:r>
    </w:p>
    <w:p w14:paraId="7EE37EB1" w14:textId="77777777" w:rsidR="00BB6DDF" w:rsidRPr="00BB6DDF" w:rsidRDefault="00BB6DDF" w:rsidP="00BB6DDF">
      <w:pPr>
        <w:jc w:val="both"/>
      </w:pPr>
      <w:r w:rsidRPr="00BB6DDF">
        <w:t>в) без (1)  повышенной (1)  опасности (1).</w:t>
      </w:r>
    </w:p>
    <w:p w14:paraId="78804FCC" w14:textId="77777777" w:rsidR="00BB6DDF" w:rsidRPr="00BB6DDF" w:rsidRDefault="00BB6DDF" w:rsidP="00BB6DDF">
      <w:pPr>
        <w:jc w:val="both"/>
      </w:pPr>
      <w:r w:rsidRPr="00BB6DDF">
        <w:t xml:space="preserve"> Всего: Р=7</w:t>
      </w:r>
    </w:p>
    <w:p w14:paraId="6D823CEB" w14:textId="77777777" w:rsidR="00BB6DDF" w:rsidRPr="00BB6DDF" w:rsidRDefault="00BB6DDF" w:rsidP="00BB6DDF">
      <w:pPr>
        <w:jc w:val="both"/>
      </w:pPr>
      <w:r w:rsidRPr="00BB6DDF">
        <w:t>15.Помещения без повышенной опасности:</w:t>
      </w:r>
    </w:p>
    <w:p w14:paraId="3867EE4B" w14:textId="77777777" w:rsidR="00BB6DDF" w:rsidRPr="00BB6DDF" w:rsidRDefault="00BB6DDF" w:rsidP="00BB6DDF">
      <w:pPr>
        <w:jc w:val="both"/>
      </w:pPr>
      <w:r w:rsidRPr="00BB6DDF">
        <w:lastRenderedPageBreak/>
        <w:t>1) учебные мастерские;</w:t>
      </w:r>
    </w:p>
    <w:p w14:paraId="062D94E2" w14:textId="77777777" w:rsidR="00BB6DDF" w:rsidRPr="00BB6DDF" w:rsidRDefault="00BB6DDF" w:rsidP="00BB6DDF">
      <w:pPr>
        <w:jc w:val="both"/>
      </w:pPr>
      <w:r w:rsidRPr="00BB6DDF">
        <w:t>2) учебные (1) кабинеты (1);</w:t>
      </w:r>
    </w:p>
    <w:p w14:paraId="1DB54937" w14:textId="77777777" w:rsidR="00BB6DDF" w:rsidRPr="00BB6DDF" w:rsidRDefault="00BB6DDF" w:rsidP="00BB6DDF">
      <w:pPr>
        <w:jc w:val="both"/>
      </w:pPr>
      <w:r w:rsidRPr="00BB6DDF">
        <w:t>3) лаборатории.</w:t>
      </w:r>
    </w:p>
    <w:p w14:paraId="4EC695C7" w14:textId="77777777" w:rsidR="00BB6DDF" w:rsidRPr="00BB6DDF" w:rsidRDefault="00BB6DDF" w:rsidP="00BB6DDF">
      <w:pPr>
        <w:jc w:val="both"/>
      </w:pPr>
      <w:r w:rsidRPr="00BB6DDF">
        <w:t xml:space="preserve"> Всего: Р=2</w:t>
      </w:r>
    </w:p>
    <w:p w14:paraId="336CC21E" w14:textId="77777777" w:rsidR="00BB6DDF" w:rsidRPr="00BB6DDF" w:rsidRDefault="00BB6DDF" w:rsidP="00BB6DDF">
      <w:pPr>
        <w:jc w:val="both"/>
      </w:pPr>
      <w:r w:rsidRPr="00BB6DDF">
        <w:t>16.К средствам индивидуальной защиты, применяемых в электроустановках, относятся: средства защиты головы (1), (каски (1)); глаз (1)  и лица (1)  (очки (1), щитки (1)); органов (1)  дыхания (1)  (</w:t>
      </w:r>
      <w:proofErr w:type="spellStart"/>
      <w:r w:rsidRPr="00BB6DDF">
        <w:t>распираторы</w:t>
      </w:r>
      <w:proofErr w:type="spellEnd"/>
      <w:r w:rsidRPr="00BB6DDF">
        <w:t xml:space="preserve"> (1)); рук (1)  (рукавицы (1), перчатки (1)); средства(1)  страхующие (1)  от падения (1)  (пояса (1), канаты (1)). </w:t>
      </w:r>
    </w:p>
    <w:p w14:paraId="6E5FD608" w14:textId="77777777" w:rsidR="00BB6DDF" w:rsidRPr="00BB6DDF" w:rsidRDefault="00BB6DDF" w:rsidP="00BB6DDF">
      <w:pPr>
        <w:jc w:val="both"/>
      </w:pPr>
      <w:r w:rsidRPr="00BB6DDF">
        <w:t>Всего: Р=17</w:t>
      </w:r>
    </w:p>
    <w:p w14:paraId="6DA2E8A4" w14:textId="77777777" w:rsidR="00BB6DDF" w:rsidRPr="00BB6DDF" w:rsidRDefault="00BB6DDF" w:rsidP="00BB6DDF">
      <w:pPr>
        <w:jc w:val="both"/>
      </w:pPr>
      <w:r w:rsidRPr="00BB6DDF">
        <w:t xml:space="preserve">17.Виды электротравм: электрический (1) ожог (1), электрические (1) знаки (1),  металлизация (1) кожи (1), </w:t>
      </w:r>
      <w:proofErr w:type="spellStart"/>
      <w:r w:rsidRPr="00BB6DDF">
        <w:t>электоофтальмия</w:t>
      </w:r>
      <w:proofErr w:type="spellEnd"/>
      <w:r w:rsidRPr="00BB6DDF">
        <w:t xml:space="preserve"> (1), электрический (1) удар (1).</w:t>
      </w:r>
    </w:p>
    <w:p w14:paraId="1DC3BF9C" w14:textId="77777777" w:rsidR="00BB6DDF" w:rsidRPr="00BB6DDF" w:rsidRDefault="00BB6DDF" w:rsidP="00BB6DDF">
      <w:pPr>
        <w:jc w:val="both"/>
      </w:pPr>
      <w:r w:rsidRPr="00BB6DDF">
        <w:t>Всего: Р=9</w:t>
      </w:r>
    </w:p>
    <w:p w14:paraId="799A8A07" w14:textId="77777777" w:rsidR="00BB6DDF" w:rsidRPr="00BB6DDF" w:rsidRDefault="00BB6DDF" w:rsidP="00BB6DDF">
      <w:pPr>
        <w:jc w:val="both"/>
      </w:pPr>
      <w:r w:rsidRPr="00BB6DDF">
        <w:t xml:space="preserve">18.При групповом несчастном случае на производстве акт по форме Н-1 составляется на каждого(1) пострадавшего(1) отдельно(1). </w:t>
      </w:r>
    </w:p>
    <w:p w14:paraId="38AE1DE3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0ABD644F" w14:textId="77777777" w:rsidR="00BB6DDF" w:rsidRPr="00BB6DDF" w:rsidRDefault="00BB6DDF" w:rsidP="00BB6DDF">
      <w:pPr>
        <w:jc w:val="both"/>
      </w:pPr>
      <w:r w:rsidRPr="00BB6DDF">
        <w:t xml:space="preserve">19.Следствием воздействия вредных производственных факторов могут явиться болезни (1)  глаз (1)  или лейкемия (1)  (белокровие (1)). </w:t>
      </w:r>
    </w:p>
    <w:p w14:paraId="1EBDF22F" w14:textId="77777777" w:rsidR="00BB6DDF" w:rsidRPr="00BB6DDF" w:rsidRDefault="00BB6DDF" w:rsidP="00BB6DDF">
      <w:pPr>
        <w:jc w:val="both"/>
      </w:pPr>
      <w:r w:rsidRPr="00BB6DDF">
        <w:t>Всего: Р=4</w:t>
      </w:r>
    </w:p>
    <w:p w14:paraId="7800B37D" w14:textId="77777777" w:rsidR="00BB6DDF" w:rsidRPr="00BB6DDF" w:rsidRDefault="00BB6DDF" w:rsidP="00BB6DDF">
      <w:pPr>
        <w:jc w:val="both"/>
      </w:pPr>
      <w:r w:rsidRPr="00BB6DDF">
        <w:t xml:space="preserve">20.По горючести вещества и материалы подразделяют на три группы: а) негорючие (1), б) </w:t>
      </w:r>
      <w:proofErr w:type="spellStart"/>
      <w:r w:rsidRPr="00BB6DDF">
        <w:t>трудногорючие</w:t>
      </w:r>
      <w:proofErr w:type="spellEnd"/>
      <w:r w:rsidRPr="00BB6DDF">
        <w:t xml:space="preserve"> (1), горючие (1).</w:t>
      </w:r>
    </w:p>
    <w:p w14:paraId="4DF2A803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7124609D" w14:textId="77777777" w:rsidR="00BB6DDF" w:rsidRPr="00BB6DDF" w:rsidRDefault="00BB6DDF" w:rsidP="00BB6DDF">
      <w:pPr>
        <w:jc w:val="both"/>
      </w:pPr>
      <w:r w:rsidRPr="00BB6DDF">
        <w:t xml:space="preserve">21.Жидкости с температурой вспышки выше 61ºС причисляют к горючим (1) жидкостям (1)  (ГЖ (1)). </w:t>
      </w:r>
    </w:p>
    <w:p w14:paraId="1B9B6BF6" w14:textId="77777777" w:rsidR="00BB6DDF" w:rsidRPr="00BB6DDF" w:rsidRDefault="00BB6DDF" w:rsidP="00BB6DDF">
      <w:pPr>
        <w:jc w:val="both"/>
      </w:pPr>
      <w:r w:rsidRPr="00BB6DDF">
        <w:t>Всего: Р=3</w:t>
      </w:r>
    </w:p>
    <w:p w14:paraId="348978D6" w14:textId="77777777" w:rsidR="00BB6DDF" w:rsidRPr="00BB6DDF" w:rsidRDefault="00BB6DDF" w:rsidP="00BB6DDF">
      <w:pPr>
        <w:jc w:val="both"/>
      </w:pPr>
      <w:r w:rsidRPr="00BB6DDF">
        <w:t>22.На временных ограждениях вывесить плакаты или нанести предупредительные надписи «Стой (1)   – опасно (1)   для (1)   жизни (1)».</w:t>
      </w:r>
    </w:p>
    <w:p w14:paraId="18ED73A0" w14:textId="77777777" w:rsidR="00BB6DDF" w:rsidRPr="00BB6DDF" w:rsidRDefault="00BB6DDF" w:rsidP="00BB6DDF">
      <w:pPr>
        <w:jc w:val="both"/>
      </w:pPr>
      <w:r w:rsidRPr="00BB6DDF">
        <w:t xml:space="preserve"> Всего: Р=4</w:t>
      </w:r>
    </w:p>
    <w:p w14:paraId="68797858" w14:textId="77777777" w:rsidR="00BB6DDF" w:rsidRPr="00BB6DDF" w:rsidRDefault="00BB6DDF" w:rsidP="00BB6DDF">
      <w:pPr>
        <w:jc w:val="both"/>
      </w:pPr>
      <w:r w:rsidRPr="00BB6DDF">
        <w:t>23.Зажимы переносного заземления накладывать на заземляемые токоведущие части при помощи изолированной штанги с применением диэлектрических (1)    перчаток(1) .</w:t>
      </w:r>
    </w:p>
    <w:p w14:paraId="170AC327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12ED7A53" w14:textId="77777777" w:rsidR="00BB6DDF" w:rsidRPr="00BB6DDF" w:rsidRDefault="00BB6DDF" w:rsidP="00BB6DDF">
      <w:pPr>
        <w:jc w:val="both"/>
      </w:pPr>
      <w:r w:rsidRPr="00BB6DDF">
        <w:t>24.При производстве работ на токоведущих частях, находящихся под напряжением, пользоваться только сухими и чистыми изолирующими средствами, а также держать изолирующие (1) средства (1) за ручки(1)-захваты (1) не дальше(1)  ограничительного(1)  кольца(1).</w:t>
      </w:r>
    </w:p>
    <w:p w14:paraId="3B7A7CBF" w14:textId="77777777" w:rsidR="00BB6DDF" w:rsidRPr="00BB6DDF" w:rsidRDefault="00BB6DDF" w:rsidP="00BB6DDF">
      <w:pPr>
        <w:jc w:val="both"/>
      </w:pPr>
      <w:r w:rsidRPr="00BB6DDF">
        <w:t>Всего: Р=7</w:t>
      </w:r>
    </w:p>
    <w:p w14:paraId="651086DF" w14:textId="77777777" w:rsidR="00BB6DDF" w:rsidRPr="00BB6DDF" w:rsidRDefault="00BB6DDF" w:rsidP="00BB6DDF">
      <w:pPr>
        <w:jc w:val="both"/>
      </w:pPr>
      <w:r w:rsidRPr="00BB6DDF">
        <w:t>25.Электротехническому персоналу, прошедшему медицинское освидетельствование, специальное обучение и проверку знаний, присваивается группа по электробезопасности (от І(1)  до V(1)) в зависимости от стажа работы в электроустановках, теоретических знаний и практических навыков работы.</w:t>
      </w:r>
    </w:p>
    <w:p w14:paraId="461310E6" w14:textId="77777777" w:rsidR="00BB6DDF" w:rsidRPr="00BB6DDF" w:rsidRDefault="00BB6DDF" w:rsidP="00BB6DDF">
      <w:pPr>
        <w:jc w:val="both"/>
      </w:pPr>
      <w:r w:rsidRPr="00BB6DDF">
        <w:t>Всего: Р=2</w:t>
      </w:r>
    </w:p>
    <w:p w14:paraId="647C1301" w14:textId="77777777" w:rsidR="00BB6DDF" w:rsidRPr="00BB6DDF" w:rsidRDefault="00BB6DDF" w:rsidP="00BB6DDF">
      <w:pPr>
        <w:jc w:val="both"/>
      </w:pPr>
      <w:r w:rsidRPr="00BB6DDF">
        <w:t>ИТОГО: Р=147</w:t>
      </w:r>
    </w:p>
    <w:p w14:paraId="06F20A33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Количественный критерий оценки</w:t>
      </w:r>
      <w:r>
        <w:rPr>
          <w:b/>
        </w:rPr>
        <w:t xml:space="preserve"> </w:t>
      </w:r>
      <w:r w:rsidRPr="00BB6DDF">
        <w:rPr>
          <w:b/>
        </w:rPr>
        <w:t>правильности выполнения</w:t>
      </w:r>
    </w:p>
    <w:p w14:paraId="0E7DEB2C" w14:textId="77777777" w:rsidR="00BB6DDF" w:rsidRPr="00BB6DDF" w:rsidRDefault="00BB6DDF" w:rsidP="00BB6DDF">
      <w:pPr>
        <w:jc w:val="center"/>
        <w:rPr>
          <w:b/>
        </w:rPr>
      </w:pPr>
      <w:r w:rsidRPr="00BB6DDF">
        <w:rPr>
          <w:b/>
        </w:rPr>
        <w:t>тестового задания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BB6DDF" w:rsidRPr="00BB6DDF" w14:paraId="5CFD3D9A" w14:textId="77777777" w:rsidTr="008B4950">
        <w:trPr>
          <w:jc w:val="center"/>
        </w:trPr>
        <w:tc>
          <w:tcPr>
            <w:tcW w:w="3190" w:type="dxa"/>
            <w:vAlign w:val="center"/>
          </w:tcPr>
          <w:p w14:paraId="0FB3A3A5" w14:textId="77777777" w:rsidR="00BB6DDF" w:rsidRPr="00BB6DDF" w:rsidRDefault="00BB6DDF" w:rsidP="008B4950">
            <w:pPr>
              <w:jc w:val="center"/>
            </w:pPr>
            <w:r w:rsidRPr="00BB6DDF">
              <w:t>Число правильно выполненных операций</w:t>
            </w:r>
          </w:p>
        </w:tc>
        <w:tc>
          <w:tcPr>
            <w:tcW w:w="3190" w:type="dxa"/>
            <w:vAlign w:val="center"/>
          </w:tcPr>
          <w:p w14:paraId="7999AE4E" w14:textId="77777777" w:rsidR="00BB6DDF" w:rsidRPr="00BB6DDF" w:rsidRDefault="00BB6DDF" w:rsidP="008B4950">
            <w:pPr>
              <w:jc w:val="center"/>
            </w:pPr>
            <w:r w:rsidRPr="00BB6DDF">
              <w:t>Коэффициент усвоения</w:t>
            </w:r>
          </w:p>
        </w:tc>
        <w:tc>
          <w:tcPr>
            <w:tcW w:w="3191" w:type="dxa"/>
            <w:vAlign w:val="center"/>
          </w:tcPr>
          <w:p w14:paraId="17C0DD7A" w14:textId="77777777" w:rsidR="00BB6DDF" w:rsidRPr="00BB6DDF" w:rsidRDefault="00BB6DDF" w:rsidP="008B4950">
            <w:pPr>
              <w:jc w:val="center"/>
            </w:pPr>
            <w:r w:rsidRPr="00BB6DDF">
              <w:t>Оценка</w:t>
            </w:r>
          </w:p>
        </w:tc>
      </w:tr>
      <w:tr w:rsidR="00BB6DDF" w:rsidRPr="00BB6DDF" w14:paraId="14F9A9B2" w14:textId="77777777" w:rsidTr="008B4950">
        <w:trPr>
          <w:jc w:val="center"/>
        </w:trPr>
        <w:tc>
          <w:tcPr>
            <w:tcW w:w="3190" w:type="dxa"/>
            <w:vAlign w:val="center"/>
          </w:tcPr>
          <w:p w14:paraId="7A312431" w14:textId="77777777" w:rsidR="00BB6DDF" w:rsidRPr="00BB6DDF" w:rsidRDefault="00BB6DDF" w:rsidP="00BB6DDF">
            <w:pPr>
              <w:jc w:val="both"/>
            </w:pPr>
            <w:r w:rsidRPr="00BB6DDF">
              <w:t>132 &lt; а &lt; 147</w:t>
            </w:r>
          </w:p>
        </w:tc>
        <w:tc>
          <w:tcPr>
            <w:tcW w:w="3190" w:type="dxa"/>
            <w:vAlign w:val="center"/>
          </w:tcPr>
          <w:p w14:paraId="4A46778B" w14:textId="77777777" w:rsidR="00BB6DDF" w:rsidRPr="00BB6DDF" w:rsidRDefault="00BB6DDF" w:rsidP="00BB6DDF">
            <w:pPr>
              <w:jc w:val="both"/>
            </w:pPr>
            <w:r w:rsidRPr="00BB6DDF">
              <w:t>0,9 &lt; Ка &lt;1</w:t>
            </w:r>
          </w:p>
        </w:tc>
        <w:tc>
          <w:tcPr>
            <w:tcW w:w="3191" w:type="dxa"/>
            <w:vAlign w:val="center"/>
          </w:tcPr>
          <w:p w14:paraId="0C64E033" w14:textId="77777777" w:rsidR="00BB6DDF" w:rsidRPr="00BB6DDF" w:rsidRDefault="00BB6DDF" w:rsidP="00BB6DDF">
            <w:pPr>
              <w:jc w:val="both"/>
            </w:pPr>
            <w:r w:rsidRPr="00BB6DDF">
              <w:t>5</w:t>
            </w:r>
          </w:p>
        </w:tc>
      </w:tr>
      <w:tr w:rsidR="00BB6DDF" w:rsidRPr="00BB6DDF" w14:paraId="5FDB3F09" w14:textId="77777777" w:rsidTr="008B4950">
        <w:trPr>
          <w:jc w:val="center"/>
        </w:trPr>
        <w:tc>
          <w:tcPr>
            <w:tcW w:w="3190" w:type="dxa"/>
            <w:vAlign w:val="center"/>
          </w:tcPr>
          <w:p w14:paraId="48EFC8BC" w14:textId="77777777" w:rsidR="00BB6DDF" w:rsidRPr="00BB6DDF" w:rsidRDefault="00BB6DDF" w:rsidP="00BB6DDF">
            <w:pPr>
              <w:jc w:val="both"/>
            </w:pPr>
            <w:r w:rsidRPr="00BB6DDF">
              <w:t>118 &lt; а &lt; 132</w:t>
            </w:r>
          </w:p>
        </w:tc>
        <w:tc>
          <w:tcPr>
            <w:tcW w:w="3190" w:type="dxa"/>
            <w:vAlign w:val="center"/>
          </w:tcPr>
          <w:p w14:paraId="31F4C18B" w14:textId="77777777" w:rsidR="00BB6DDF" w:rsidRPr="00BB6DDF" w:rsidRDefault="00BB6DDF" w:rsidP="00BB6DDF">
            <w:pPr>
              <w:jc w:val="both"/>
            </w:pPr>
            <w:r w:rsidRPr="00BB6DDF">
              <w:t>0,8 &lt; Ка &lt;0.9</w:t>
            </w:r>
          </w:p>
        </w:tc>
        <w:tc>
          <w:tcPr>
            <w:tcW w:w="3191" w:type="dxa"/>
            <w:vAlign w:val="center"/>
          </w:tcPr>
          <w:p w14:paraId="15B1C4E5" w14:textId="77777777" w:rsidR="00BB6DDF" w:rsidRPr="00BB6DDF" w:rsidRDefault="00BB6DDF" w:rsidP="00BB6DDF">
            <w:pPr>
              <w:jc w:val="both"/>
            </w:pPr>
            <w:r w:rsidRPr="00BB6DDF">
              <w:t>4</w:t>
            </w:r>
          </w:p>
        </w:tc>
      </w:tr>
      <w:tr w:rsidR="00BB6DDF" w:rsidRPr="00BB6DDF" w14:paraId="3C67A169" w14:textId="77777777" w:rsidTr="008B4950">
        <w:trPr>
          <w:jc w:val="center"/>
        </w:trPr>
        <w:tc>
          <w:tcPr>
            <w:tcW w:w="3190" w:type="dxa"/>
            <w:vAlign w:val="center"/>
          </w:tcPr>
          <w:p w14:paraId="790E1ECC" w14:textId="77777777" w:rsidR="00BB6DDF" w:rsidRPr="00BB6DDF" w:rsidRDefault="00BB6DDF" w:rsidP="00BB6DDF">
            <w:pPr>
              <w:jc w:val="both"/>
            </w:pPr>
            <w:r w:rsidRPr="00BB6DDF">
              <w:t>103 &lt; а &lt; 118</w:t>
            </w:r>
          </w:p>
        </w:tc>
        <w:tc>
          <w:tcPr>
            <w:tcW w:w="3190" w:type="dxa"/>
            <w:vAlign w:val="center"/>
          </w:tcPr>
          <w:p w14:paraId="2DC072D8" w14:textId="77777777" w:rsidR="00BB6DDF" w:rsidRPr="00BB6DDF" w:rsidRDefault="00BB6DDF" w:rsidP="00BB6DDF">
            <w:pPr>
              <w:jc w:val="both"/>
            </w:pPr>
            <w:r w:rsidRPr="00BB6DDF">
              <w:t>0,7 &lt; Ка &lt;0,8</w:t>
            </w:r>
          </w:p>
        </w:tc>
        <w:tc>
          <w:tcPr>
            <w:tcW w:w="3191" w:type="dxa"/>
            <w:vAlign w:val="center"/>
          </w:tcPr>
          <w:p w14:paraId="4B029053" w14:textId="77777777" w:rsidR="00BB6DDF" w:rsidRPr="00BB6DDF" w:rsidRDefault="00BB6DDF" w:rsidP="00BB6DDF">
            <w:pPr>
              <w:jc w:val="both"/>
            </w:pPr>
            <w:r w:rsidRPr="00BB6DDF">
              <w:t>3</w:t>
            </w:r>
          </w:p>
        </w:tc>
      </w:tr>
      <w:tr w:rsidR="00BB6DDF" w:rsidRPr="00BB6DDF" w14:paraId="3ED18299" w14:textId="77777777" w:rsidTr="008B4950">
        <w:trPr>
          <w:jc w:val="center"/>
        </w:trPr>
        <w:tc>
          <w:tcPr>
            <w:tcW w:w="3190" w:type="dxa"/>
            <w:vAlign w:val="center"/>
          </w:tcPr>
          <w:p w14:paraId="6EA80A24" w14:textId="77777777" w:rsidR="00BB6DDF" w:rsidRPr="00BB6DDF" w:rsidRDefault="00BB6DDF" w:rsidP="00BB6DDF">
            <w:pPr>
              <w:jc w:val="both"/>
            </w:pPr>
            <w:r w:rsidRPr="00BB6DDF">
              <w:t>а &lt; 103</w:t>
            </w:r>
          </w:p>
        </w:tc>
        <w:tc>
          <w:tcPr>
            <w:tcW w:w="3190" w:type="dxa"/>
            <w:vAlign w:val="center"/>
          </w:tcPr>
          <w:p w14:paraId="3F99EE7B" w14:textId="77777777" w:rsidR="00BB6DDF" w:rsidRPr="00BB6DDF" w:rsidRDefault="00BB6DDF" w:rsidP="00BB6DDF">
            <w:pPr>
              <w:jc w:val="both"/>
            </w:pPr>
            <w:r w:rsidRPr="00BB6DDF">
              <w:t>Ка &lt;0,7</w:t>
            </w:r>
          </w:p>
        </w:tc>
        <w:tc>
          <w:tcPr>
            <w:tcW w:w="3191" w:type="dxa"/>
            <w:vAlign w:val="center"/>
          </w:tcPr>
          <w:p w14:paraId="0F5EB1A3" w14:textId="77777777" w:rsidR="00BB6DDF" w:rsidRPr="00BB6DDF" w:rsidRDefault="00BB6DDF" w:rsidP="00BB6DDF">
            <w:pPr>
              <w:jc w:val="both"/>
            </w:pPr>
            <w:r w:rsidRPr="00BB6DDF">
              <w:t>2</w:t>
            </w:r>
          </w:p>
        </w:tc>
      </w:tr>
    </w:tbl>
    <w:p w14:paraId="068BECE5" w14:textId="77777777" w:rsidR="00715FCB" w:rsidRPr="00BB6DDF" w:rsidRDefault="00715FCB" w:rsidP="00BB6DDF">
      <w:pPr>
        <w:spacing w:line="259" w:lineRule="auto"/>
        <w:rPr>
          <w:sz w:val="28"/>
          <w:szCs w:val="28"/>
        </w:rPr>
      </w:pPr>
    </w:p>
    <w:sectPr w:rsidR="00715FCB" w:rsidRPr="00BB6DDF" w:rsidSect="008B4950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85CB7" w14:textId="77777777" w:rsidR="00FA395C" w:rsidRDefault="00FA395C" w:rsidP="008B4950">
      <w:r>
        <w:separator/>
      </w:r>
    </w:p>
  </w:endnote>
  <w:endnote w:type="continuationSeparator" w:id="0">
    <w:p w14:paraId="51728745" w14:textId="77777777" w:rsidR="00FA395C" w:rsidRDefault="00FA395C" w:rsidP="008B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2494761"/>
      <w:docPartObj>
        <w:docPartGallery w:val="Page Numbers (Bottom of Page)"/>
        <w:docPartUnique/>
      </w:docPartObj>
    </w:sdtPr>
    <w:sdtEndPr/>
    <w:sdtContent>
      <w:p w14:paraId="5D82D1F6" w14:textId="77777777" w:rsidR="008B4950" w:rsidRDefault="008B495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7EBDA0C2" w14:textId="77777777" w:rsidR="008B4950" w:rsidRDefault="008B495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88E62" w14:textId="77777777" w:rsidR="00FA395C" w:rsidRDefault="00FA395C" w:rsidP="008B4950">
      <w:r>
        <w:separator/>
      </w:r>
    </w:p>
  </w:footnote>
  <w:footnote w:type="continuationSeparator" w:id="0">
    <w:p w14:paraId="69C25ABE" w14:textId="77777777" w:rsidR="00FA395C" w:rsidRDefault="00FA395C" w:rsidP="008B4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4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5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BD06561"/>
    <w:multiLevelType w:val="hybridMultilevel"/>
    <w:tmpl w:val="FBB887E4"/>
    <w:lvl w:ilvl="0" w:tplc="B14081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7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8"/>
  </w:num>
  <w:num w:numId="16">
    <w:abstractNumId w:val="42"/>
  </w:num>
  <w:num w:numId="17">
    <w:abstractNumId w:val="27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1"/>
  </w:num>
  <w:num w:numId="24">
    <w:abstractNumId w:val="29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2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5"/>
  </w:num>
  <w:num w:numId="35">
    <w:abstractNumId w:val="14"/>
  </w:num>
  <w:num w:numId="36">
    <w:abstractNumId w:val="36"/>
  </w:num>
  <w:num w:numId="37">
    <w:abstractNumId w:val="5"/>
  </w:num>
  <w:num w:numId="38">
    <w:abstractNumId w:val="19"/>
  </w:num>
  <w:num w:numId="39">
    <w:abstractNumId w:val="28"/>
  </w:num>
  <w:num w:numId="40">
    <w:abstractNumId w:val="33"/>
  </w:num>
  <w:num w:numId="41">
    <w:abstractNumId w:val="11"/>
  </w:num>
  <w:num w:numId="42">
    <w:abstractNumId w:val="30"/>
  </w:num>
  <w:num w:numId="43">
    <w:abstractNumId w:val="8"/>
  </w:num>
  <w:num w:numId="44">
    <w:abstractNumId w:val="34"/>
  </w:num>
  <w:num w:numId="45">
    <w:abstractNumId w:val="4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8BE"/>
    <w:rsid w:val="00021007"/>
    <w:rsid w:val="000245C4"/>
    <w:rsid w:val="000317DB"/>
    <w:rsid w:val="00034D6B"/>
    <w:rsid w:val="00043E8C"/>
    <w:rsid w:val="00050AF0"/>
    <w:rsid w:val="0009464F"/>
    <w:rsid w:val="00096726"/>
    <w:rsid w:val="000B393E"/>
    <w:rsid w:val="000B5CF8"/>
    <w:rsid w:val="000E4E4E"/>
    <w:rsid w:val="00120F31"/>
    <w:rsid w:val="00134313"/>
    <w:rsid w:val="00170B35"/>
    <w:rsid w:val="00194C71"/>
    <w:rsid w:val="001A3195"/>
    <w:rsid w:val="001A5A4F"/>
    <w:rsid w:val="001C55AA"/>
    <w:rsid w:val="001E5E3B"/>
    <w:rsid w:val="00202525"/>
    <w:rsid w:val="00203A32"/>
    <w:rsid w:val="002405CE"/>
    <w:rsid w:val="00250BC5"/>
    <w:rsid w:val="002654E3"/>
    <w:rsid w:val="00265864"/>
    <w:rsid w:val="00274055"/>
    <w:rsid w:val="002A05F8"/>
    <w:rsid w:val="002A0DF7"/>
    <w:rsid w:val="002A29F7"/>
    <w:rsid w:val="002B213D"/>
    <w:rsid w:val="002E0E29"/>
    <w:rsid w:val="002E5B26"/>
    <w:rsid w:val="002F53F9"/>
    <w:rsid w:val="00307CE1"/>
    <w:rsid w:val="00332398"/>
    <w:rsid w:val="00381CBE"/>
    <w:rsid w:val="00387491"/>
    <w:rsid w:val="00397405"/>
    <w:rsid w:val="00413D96"/>
    <w:rsid w:val="004339FE"/>
    <w:rsid w:val="0045497A"/>
    <w:rsid w:val="00485A36"/>
    <w:rsid w:val="00491D6B"/>
    <w:rsid w:val="004B55D5"/>
    <w:rsid w:val="004C03A2"/>
    <w:rsid w:val="004C2654"/>
    <w:rsid w:val="004F40B9"/>
    <w:rsid w:val="00501DB3"/>
    <w:rsid w:val="0052420B"/>
    <w:rsid w:val="00536156"/>
    <w:rsid w:val="005522CF"/>
    <w:rsid w:val="00555A2C"/>
    <w:rsid w:val="005719E9"/>
    <w:rsid w:val="00574F98"/>
    <w:rsid w:val="005751E8"/>
    <w:rsid w:val="00587946"/>
    <w:rsid w:val="00597FD5"/>
    <w:rsid w:val="005B1471"/>
    <w:rsid w:val="00612DE2"/>
    <w:rsid w:val="006159B2"/>
    <w:rsid w:val="00616DFD"/>
    <w:rsid w:val="00625EA5"/>
    <w:rsid w:val="00635544"/>
    <w:rsid w:val="006862B9"/>
    <w:rsid w:val="006A45BE"/>
    <w:rsid w:val="006C7007"/>
    <w:rsid w:val="006F56FE"/>
    <w:rsid w:val="00700AC5"/>
    <w:rsid w:val="00704302"/>
    <w:rsid w:val="00715FCB"/>
    <w:rsid w:val="007343D2"/>
    <w:rsid w:val="00744D7D"/>
    <w:rsid w:val="0075319B"/>
    <w:rsid w:val="00760064"/>
    <w:rsid w:val="0076333D"/>
    <w:rsid w:val="007723E9"/>
    <w:rsid w:val="007974F8"/>
    <w:rsid w:val="007D272F"/>
    <w:rsid w:val="007F4323"/>
    <w:rsid w:val="00830288"/>
    <w:rsid w:val="00871331"/>
    <w:rsid w:val="00875D69"/>
    <w:rsid w:val="008B4950"/>
    <w:rsid w:val="008C7152"/>
    <w:rsid w:val="008D756D"/>
    <w:rsid w:val="00904D85"/>
    <w:rsid w:val="009167BF"/>
    <w:rsid w:val="00943DE5"/>
    <w:rsid w:val="00976E5E"/>
    <w:rsid w:val="009A28EF"/>
    <w:rsid w:val="009D06BD"/>
    <w:rsid w:val="009E45DF"/>
    <w:rsid w:val="00A11801"/>
    <w:rsid w:val="00A1582E"/>
    <w:rsid w:val="00A35EB5"/>
    <w:rsid w:val="00A44415"/>
    <w:rsid w:val="00A6206E"/>
    <w:rsid w:val="00A850DF"/>
    <w:rsid w:val="00AE034C"/>
    <w:rsid w:val="00AE12C1"/>
    <w:rsid w:val="00AF6385"/>
    <w:rsid w:val="00B0078F"/>
    <w:rsid w:val="00B1390D"/>
    <w:rsid w:val="00B264D4"/>
    <w:rsid w:val="00B4181B"/>
    <w:rsid w:val="00B44497"/>
    <w:rsid w:val="00B80782"/>
    <w:rsid w:val="00B97A71"/>
    <w:rsid w:val="00BB16AC"/>
    <w:rsid w:val="00BB6DDF"/>
    <w:rsid w:val="00BF422E"/>
    <w:rsid w:val="00C144B6"/>
    <w:rsid w:val="00C2514F"/>
    <w:rsid w:val="00C50133"/>
    <w:rsid w:val="00C92BA1"/>
    <w:rsid w:val="00C95EBE"/>
    <w:rsid w:val="00CC6440"/>
    <w:rsid w:val="00CF261B"/>
    <w:rsid w:val="00CF77D4"/>
    <w:rsid w:val="00D12D1D"/>
    <w:rsid w:val="00D161D3"/>
    <w:rsid w:val="00D4115B"/>
    <w:rsid w:val="00DA035E"/>
    <w:rsid w:val="00DA347D"/>
    <w:rsid w:val="00DB277D"/>
    <w:rsid w:val="00DB6FD2"/>
    <w:rsid w:val="00DE26B2"/>
    <w:rsid w:val="00DF2642"/>
    <w:rsid w:val="00E2738A"/>
    <w:rsid w:val="00E4533D"/>
    <w:rsid w:val="00E61B1B"/>
    <w:rsid w:val="00E81757"/>
    <w:rsid w:val="00E85C2F"/>
    <w:rsid w:val="00ED30EF"/>
    <w:rsid w:val="00F023A3"/>
    <w:rsid w:val="00F108BE"/>
    <w:rsid w:val="00F2498A"/>
    <w:rsid w:val="00F304B4"/>
    <w:rsid w:val="00F34424"/>
    <w:rsid w:val="00F7090F"/>
    <w:rsid w:val="00F712EF"/>
    <w:rsid w:val="00F93458"/>
    <w:rsid w:val="00F96046"/>
    <w:rsid w:val="00FA29DA"/>
    <w:rsid w:val="00FA395C"/>
    <w:rsid w:val="00FB030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FDFE"/>
  <w15:docId w15:val="{5DA95BF1-FCEC-4331-880C-2DE9655E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Заголовок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5B1471"/>
    <w:pPr>
      <w:ind w:left="110"/>
    </w:pPr>
    <w:rPr>
      <w:sz w:val="22"/>
      <w:szCs w:val="22"/>
      <w:lang w:eastAsia="en-US"/>
    </w:rPr>
  </w:style>
  <w:style w:type="paragraph" w:customStyle="1" w:styleId="10">
    <w:name w:val="1"/>
    <w:basedOn w:val="a"/>
    <w:next w:val="a7"/>
    <w:uiPriority w:val="99"/>
    <w:unhideWhenUsed/>
    <w:rsid w:val="00F93458"/>
    <w:pPr>
      <w:spacing w:before="100" w:beforeAutospacing="1" w:after="100" w:afterAutospacing="1"/>
    </w:pPr>
  </w:style>
  <w:style w:type="paragraph" w:styleId="af0">
    <w:name w:val="header"/>
    <w:basedOn w:val="a"/>
    <w:link w:val="af1"/>
    <w:uiPriority w:val="99"/>
    <w:unhideWhenUsed/>
    <w:rsid w:val="008B495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4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B495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B49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847A9-2744-44E8-B434-93C8FCF1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5801</Words>
  <Characters>33068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85</cp:revision>
  <dcterms:created xsi:type="dcterms:W3CDTF">2018-09-10T14:25:00Z</dcterms:created>
  <dcterms:modified xsi:type="dcterms:W3CDTF">2022-04-07T10:52:00Z</dcterms:modified>
</cp:coreProperties>
</file>